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22485" w14:textId="69B0BBF3" w:rsidR="00F8018B" w:rsidRPr="000B065F" w:rsidRDefault="00FB7634" w:rsidP="00FB7634">
      <w:pPr>
        <w:jc w:val="center"/>
        <w:outlineLvl w:val="0"/>
        <w:rPr>
          <w:b/>
          <w:sz w:val="32"/>
          <w:szCs w:val="32"/>
        </w:rPr>
      </w:pPr>
      <w:r w:rsidRPr="000B065F">
        <w:rPr>
          <w:b/>
          <w:sz w:val="32"/>
          <w:szCs w:val="32"/>
        </w:rPr>
        <w:t>JANUS INTERNATIONAL GROUP</w:t>
      </w:r>
    </w:p>
    <w:p w14:paraId="7A73D7A3" w14:textId="08DFEB97" w:rsidR="00FB7634" w:rsidRPr="000B065F" w:rsidRDefault="00FB7634" w:rsidP="00BC3E1F">
      <w:pPr>
        <w:jc w:val="center"/>
        <w:outlineLvl w:val="0"/>
        <w:rPr>
          <w:b/>
          <w:sz w:val="32"/>
          <w:szCs w:val="32"/>
        </w:rPr>
      </w:pPr>
      <w:r w:rsidRPr="000B065F">
        <w:rPr>
          <w:b/>
          <w:sz w:val="32"/>
          <w:szCs w:val="32"/>
        </w:rPr>
        <w:t>FACILITATE™ WORK ORDER</w:t>
      </w:r>
    </w:p>
    <w:p w14:paraId="115DBF53" w14:textId="46E69C9C" w:rsidR="00FB7634" w:rsidRPr="000B065F" w:rsidRDefault="00FB7634" w:rsidP="00BC3E1F">
      <w:pPr>
        <w:jc w:val="center"/>
        <w:outlineLvl w:val="0"/>
        <w:rPr>
          <w:b/>
          <w:sz w:val="32"/>
          <w:szCs w:val="32"/>
        </w:rPr>
      </w:pPr>
      <w:r w:rsidRPr="000B065F">
        <w:rPr>
          <w:b/>
          <w:sz w:val="32"/>
          <w:szCs w:val="32"/>
        </w:rPr>
        <w:t>TERMS AND CONDITIONS</w:t>
      </w:r>
    </w:p>
    <w:p w14:paraId="0E43039B" w14:textId="77777777" w:rsidR="00F8018B" w:rsidRPr="001918BB" w:rsidRDefault="00F8018B">
      <w:pPr>
        <w:jc w:val="both"/>
        <w:rPr>
          <w:b/>
          <w:sz w:val="24"/>
          <w:szCs w:val="24"/>
        </w:rPr>
      </w:pPr>
    </w:p>
    <w:p w14:paraId="3BEDFD97" w14:textId="77777777" w:rsidR="00F8018B" w:rsidRDefault="00F8018B">
      <w:pPr>
        <w:ind w:left="360" w:firstLine="360"/>
        <w:rPr>
          <w:b/>
          <w:sz w:val="18"/>
        </w:rPr>
      </w:pPr>
      <w:r w:rsidRPr="001918BB">
        <w:rPr>
          <w:b/>
          <w:sz w:val="24"/>
          <w:szCs w:val="24"/>
        </w:rPr>
        <w:t xml:space="preserve">    </w:t>
      </w:r>
      <w:r w:rsidRPr="001918BB">
        <w:rPr>
          <w:b/>
          <w:sz w:val="24"/>
          <w:szCs w:val="24"/>
        </w:rPr>
        <w:tab/>
      </w:r>
      <w:r w:rsidRPr="001918BB">
        <w:rPr>
          <w:b/>
          <w:sz w:val="24"/>
          <w:szCs w:val="24"/>
        </w:rPr>
        <w:tab/>
      </w:r>
      <w:r w:rsidRPr="001918BB">
        <w:rPr>
          <w:b/>
          <w:sz w:val="24"/>
          <w:szCs w:val="24"/>
        </w:rPr>
        <w:tab/>
      </w:r>
      <w:r w:rsidRPr="001918BB">
        <w:rPr>
          <w:b/>
          <w:sz w:val="24"/>
          <w:szCs w:val="24"/>
        </w:rPr>
        <w:tab/>
      </w:r>
      <w:r>
        <w:rPr>
          <w:b/>
          <w:sz w:val="18"/>
        </w:rPr>
        <w:tab/>
      </w:r>
      <w:r>
        <w:rPr>
          <w:b/>
          <w:sz w:val="18"/>
        </w:rPr>
        <w:tab/>
      </w:r>
      <w:r>
        <w:rPr>
          <w:b/>
          <w:sz w:val="18"/>
        </w:rPr>
        <w:tab/>
      </w:r>
      <w:r>
        <w:rPr>
          <w:b/>
          <w:sz w:val="18"/>
        </w:rPr>
        <w:tab/>
        <w:t xml:space="preserve">   </w:t>
      </w:r>
      <w:r>
        <w:rPr>
          <w:b/>
          <w:sz w:val="18"/>
        </w:rPr>
        <w:tab/>
      </w:r>
      <w:r>
        <w:rPr>
          <w:b/>
          <w:sz w:val="18"/>
        </w:rPr>
        <w:tab/>
      </w:r>
      <w:r>
        <w:rPr>
          <w:b/>
          <w:sz w:val="18"/>
        </w:rPr>
        <w:tab/>
      </w:r>
      <w:r>
        <w:rPr>
          <w:b/>
          <w:sz w:val="18"/>
        </w:rPr>
        <w:tab/>
      </w:r>
    </w:p>
    <w:p w14:paraId="3426711C" w14:textId="67168D51" w:rsidR="00F8018B" w:rsidRPr="00F04AAC" w:rsidRDefault="00F8018B" w:rsidP="00F04AAC">
      <w:pPr>
        <w:jc w:val="both"/>
        <w:rPr>
          <w:sz w:val="22"/>
          <w:szCs w:val="22"/>
        </w:rPr>
      </w:pPr>
      <w:r w:rsidRPr="00F04AAC">
        <w:rPr>
          <w:sz w:val="22"/>
          <w:szCs w:val="22"/>
        </w:rPr>
        <w:t>Th</w:t>
      </w:r>
      <w:r w:rsidR="006475D3">
        <w:rPr>
          <w:sz w:val="22"/>
          <w:szCs w:val="22"/>
        </w:rPr>
        <w:t xml:space="preserve">ese terms and conditions (the “Agreement”) </w:t>
      </w:r>
      <w:r w:rsidR="00962BBF">
        <w:rPr>
          <w:sz w:val="22"/>
          <w:szCs w:val="22"/>
        </w:rPr>
        <w:t xml:space="preserve">are applicable </w:t>
      </w:r>
      <w:r w:rsidR="006475D3">
        <w:rPr>
          <w:sz w:val="22"/>
          <w:szCs w:val="22"/>
        </w:rPr>
        <w:t>by and between</w:t>
      </w:r>
      <w:r w:rsidRPr="00F04AAC">
        <w:rPr>
          <w:sz w:val="22"/>
          <w:szCs w:val="22"/>
        </w:rPr>
        <w:t xml:space="preserve"> </w:t>
      </w:r>
      <w:r w:rsidR="0079712E" w:rsidRPr="00F04AAC">
        <w:rPr>
          <w:sz w:val="22"/>
          <w:szCs w:val="22"/>
        </w:rPr>
        <w:t>Janus International</w:t>
      </w:r>
      <w:r w:rsidR="002B625F">
        <w:rPr>
          <w:sz w:val="22"/>
          <w:szCs w:val="22"/>
        </w:rPr>
        <w:t xml:space="preserve"> Group,</w:t>
      </w:r>
      <w:r w:rsidR="0079712E" w:rsidRPr="00F04AAC">
        <w:rPr>
          <w:sz w:val="22"/>
          <w:szCs w:val="22"/>
        </w:rPr>
        <w:t xml:space="preserve"> </w:t>
      </w:r>
      <w:r w:rsidR="00EB1604">
        <w:rPr>
          <w:sz w:val="22"/>
          <w:szCs w:val="22"/>
        </w:rPr>
        <w:t>LLC</w:t>
      </w:r>
      <w:r w:rsidR="006475D3">
        <w:rPr>
          <w:sz w:val="22"/>
          <w:szCs w:val="22"/>
        </w:rPr>
        <w:t xml:space="preserve">, and its affiliates, (collectively, “Janus” or “Contractor”) </w:t>
      </w:r>
      <w:r w:rsidRPr="00F04AAC">
        <w:rPr>
          <w:sz w:val="22"/>
          <w:szCs w:val="22"/>
        </w:rPr>
        <w:t xml:space="preserve">and </w:t>
      </w:r>
      <w:r w:rsidR="006475D3">
        <w:rPr>
          <w:sz w:val="22"/>
          <w:szCs w:val="22"/>
        </w:rPr>
        <w:t xml:space="preserve">the entity or person listed on the Work Order (“Subcontractor”). By commencing or otherwise beginning performance of the </w:t>
      </w:r>
      <w:r w:rsidR="00FA7593">
        <w:rPr>
          <w:sz w:val="22"/>
          <w:szCs w:val="22"/>
        </w:rPr>
        <w:t>Work</w:t>
      </w:r>
      <w:r w:rsidR="006475D3">
        <w:rPr>
          <w:sz w:val="22"/>
          <w:szCs w:val="22"/>
        </w:rPr>
        <w:t xml:space="preserve"> specified in a Work Order (hereinafter defined), Subcontractor understands and acknowledges its acceptance of the terms and conditions of this Agreement and agrees to be bound by </w:t>
      </w:r>
      <w:r w:rsidR="00962BBF">
        <w:rPr>
          <w:sz w:val="22"/>
          <w:szCs w:val="22"/>
        </w:rPr>
        <w:t xml:space="preserve">same. </w:t>
      </w:r>
    </w:p>
    <w:p w14:paraId="41CDFE30" w14:textId="77777777" w:rsidR="00F8018B" w:rsidRDefault="00F8018B">
      <w:pPr>
        <w:jc w:val="both"/>
        <w:rPr>
          <w:rFonts w:ascii="News Gothic MT" w:hAnsi="News Gothic MT"/>
        </w:rPr>
      </w:pPr>
    </w:p>
    <w:p w14:paraId="169D4810" w14:textId="77777777" w:rsidR="00F8018B" w:rsidRPr="00F04AAC" w:rsidRDefault="000015A8" w:rsidP="00BC3E1F">
      <w:pPr>
        <w:jc w:val="both"/>
        <w:outlineLvl w:val="0"/>
        <w:rPr>
          <w:b/>
          <w:sz w:val="22"/>
          <w:szCs w:val="22"/>
          <w:u w:val="single"/>
        </w:rPr>
      </w:pPr>
      <w:r>
        <w:rPr>
          <w:b/>
          <w:sz w:val="22"/>
          <w:szCs w:val="22"/>
        </w:rPr>
        <w:t>A</w:t>
      </w:r>
      <w:r w:rsidRPr="000015A8">
        <w:rPr>
          <w:b/>
          <w:sz w:val="22"/>
          <w:szCs w:val="22"/>
        </w:rPr>
        <w:t>.</w:t>
      </w:r>
      <w:r w:rsidRPr="000015A8">
        <w:rPr>
          <w:b/>
          <w:sz w:val="22"/>
          <w:szCs w:val="22"/>
        </w:rPr>
        <w:tab/>
      </w:r>
      <w:r w:rsidR="00F04AAC" w:rsidRPr="00F04AAC">
        <w:rPr>
          <w:b/>
          <w:sz w:val="22"/>
          <w:szCs w:val="22"/>
          <w:u w:val="single"/>
        </w:rPr>
        <w:t>GENERAL</w:t>
      </w:r>
      <w:r w:rsidR="00F8018B" w:rsidRPr="00F04AAC">
        <w:rPr>
          <w:b/>
          <w:sz w:val="22"/>
          <w:szCs w:val="22"/>
          <w:u w:val="single"/>
        </w:rPr>
        <w:t>:</w:t>
      </w:r>
    </w:p>
    <w:p w14:paraId="2AE25260" w14:textId="77777777" w:rsidR="00F8018B" w:rsidRDefault="00F8018B">
      <w:pPr>
        <w:jc w:val="both"/>
        <w:rPr>
          <w:rFonts w:ascii="News Gothic MT" w:hAnsi="News Gothic MT"/>
          <w:b/>
          <w:sz w:val="22"/>
        </w:rPr>
      </w:pPr>
    </w:p>
    <w:p w14:paraId="477EE811" w14:textId="247EE7A6" w:rsidR="008520F1" w:rsidRDefault="008520F1">
      <w:pPr>
        <w:numPr>
          <w:ilvl w:val="0"/>
          <w:numId w:val="2"/>
        </w:numPr>
        <w:tabs>
          <w:tab w:val="left" w:pos="360"/>
          <w:tab w:val="left" w:pos="720"/>
        </w:tabs>
        <w:jc w:val="both"/>
        <w:rPr>
          <w:sz w:val="22"/>
        </w:rPr>
      </w:pPr>
      <w:r>
        <w:rPr>
          <w:sz w:val="22"/>
        </w:rPr>
        <w:t xml:space="preserve">This </w:t>
      </w:r>
      <w:r w:rsidR="00962BBF">
        <w:rPr>
          <w:sz w:val="22"/>
        </w:rPr>
        <w:t>Agreement</w:t>
      </w:r>
      <w:r>
        <w:rPr>
          <w:sz w:val="22"/>
        </w:rPr>
        <w:t xml:space="preserve"> sets forth the fundamental terms and conditions regarding any and all </w:t>
      </w:r>
      <w:r w:rsidR="00BB0D55">
        <w:rPr>
          <w:sz w:val="22"/>
        </w:rPr>
        <w:t>W</w:t>
      </w:r>
      <w:r>
        <w:rPr>
          <w:sz w:val="22"/>
        </w:rPr>
        <w:t>ork to be performed by Subcontractor for Contractor</w:t>
      </w:r>
      <w:r w:rsidR="00D844C2">
        <w:rPr>
          <w:sz w:val="22"/>
        </w:rPr>
        <w:t xml:space="preserve"> as set forth on an applicable Work Order</w:t>
      </w:r>
      <w:r>
        <w:rPr>
          <w:sz w:val="22"/>
        </w:rPr>
        <w:t xml:space="preserve">. The exact details of a particular project or job shall be more specifically defined in a separate </w:t>
      </w:r>
      <w:r w:rsidR="00962BBF">
        <w:rPr>
          <w:sz w:val="22"/>
        </w:rPr>
        <w:t>Work Order</w:t>
      </w:r>
      <w:r w:rsidR="00E12132">
        <w:rPr>
          <w:sz w:val="22"/>
        </w:rPr>
        <w:t xml:space="preserve"> </w:t>
      </w:r>
      <w:r w:rsidR="00962BBF">
        <w:rPr>
          <w:sz w:val="22"/>
        </w:rPr>
        <w:t xml:space="preserve">(each a </w:t>
      </w:r>
      <w:r w:rsidR="00CB02A7">
        <w:rPr>
          <w:sz w:val="22"/>
        </w:rPr>
        <w:t>“Work</w:t>
      </w:r>
      <w:r w:rsidR="00962BBF">
        <w:rPr>
          <w:sz w:val="22"/>
        </w:rPr>
        <w:t xml:space="preserve"> Order</w:t>
      </w:r>
      <w:r w:rsidR="00CB02A7">
        <w:rPr>
          <w:sz w:val="22"/>
        </w:rPr>
        <w:t>”</w:t>
      </w:r>
      <w:r>
        <w:rPr>
          <w:sz w:val="22"/>
        </w:rPr>
        <w:t>)</w:t>
      </w:r>
      <w:r w:rsidR="00BF0B80">
        <w:rPr>
          <w:sz w:val="22"/>
          <w:szCs w:val="22"/>
        </w:rPr>
        <w:t xml:space="preserve">. </w:t>
      </w:r>
      <w:r w:rsidR="00D844C2">
        <w:rPr>
          <w:sz w:val="22"/>
        </w:rPr>
        <w:t>T</w:t>
      </w:r>
      <w:r>
        <w:rPr>
          <w:sz w:val="22"/>
        </w:rPr>
        <w:t xml:space="preserve">he terms and conditions of this </w:t>
      </w:r>
      <w:r w:rsidR="00D844C2">
        <w:rPr>
          <w:sz w:val="22"/>
        </w:rPr>
        <w:t>Agreement</w:t>
      </w:r>
      <w:r>
        <w:rPr>
          <w:sz w:val="22"/>
        </w:rPr>
        <w:t xml:space="preserve"> shall control over </w:t>
      </w:r>
      <w:r w:rsidR="00D844C2">
        <w:rPr>
          <w:sz w:val="22"/>
        </w:rPr>
        <w:t xml:space="preserve">any additional or conflicting terms of any Work Order. </w:t>
      </w:r>
    </w:p>
    <w:p w14:paraId="6A99C10B" w14:textId="38421C4A" w:rsidR="00F8018B" w:rsidRDefault="007F7EB9">
      <w:pPr>
        <w:numPr>
          <w:ilvl w:val="0"/>
          <w:numId w:val="2"/>
        </w:numPr>
        <w:tabs>
          <w:tab w:val="left" w:pos="360"/>
          <w:tab w:val="left" w:pos="720"/>
        </w:tabs>
        <w:jc w:val="both"/>
        <w:rPr>
          <w:sz w:val="22"/>
        </w:rPr>
      </w:pPr>
      <w:r>
        <w:rPr>
          <w:bCs/>
          <w:iCs/>
          <w:sz w:val="22"/>
        </w:rPr>
        <w:t xml:space="preserve">Contractor hereby engages Subcontractor, and Subcontractor hereby accepts such engagement, to perform certain services as Contractor has set forth on the Work Order for the performance of certain services, installation, and/or facilities maintenance work that is specified by a Work Order issued by Contractor (the </w:t>
      </w:r>
      <w:r w:rsidR="00162C41">
        <w:rPr>
          <w:bCs/>
          <w:iCs/>
          <w:sz w:val="22"/>
        </w:rPr>
        <w:t>“Work”</w:t>
      </w:r>
      <w:r w:rsidR="00FA7593">
        <w:rPr>
          <w:bCs/>
          <w:iCs/>
          <w:sz w:val="22"/>
        </w:rPr>
        <w:t xml:space="preserve">). </w:t>
      </w:r>
      <w:r>
        <w:rPr>
          <w:bCs/>
          <w:iCs/>
          <w:sz w:val="22"/>
        </w:rPr>
        <w:t xml:space="preserve">This Agreement is hereby incorporated into and made a part of each Work Order. </w:t>
      </w:r>
      <w:r w:rsidR="00F8018B" w:rsidRPr="00772957">
        <w:rPr>
          <w:b/>
          <w:i/>
          <w:sz w:val="22"/>
        </w:rPr>
        <w:t xml:space="preserve">It is the express intention of the parties that Subcontractor, in the performance of the Work to be provided under this </w:t>
      </w:r>
      <w:r w:rsidR="007839B3">
        <w:rPr>
          <w:b/>
          <w:i/>
          <w:sz w:val="22"/>
        </w:rPr>
        <w:t>Agreement</w:t>
      </w:r>
      <w:r w:rsidR="00F8018B" w:rsidRPr="00772957">
        <w:rPr>
          <w:b/>
          <w:i/>
          <w:sz w:val="22"/>
        </w:rPr>
        <w:t>, is an independent contractor and not an employee, agent, joint venture</w:t>
      </w:r>
      <w:r w:rsidR="008279FF">
        <w:rPr>
          <w:b/>
          <w:i/>
          <w:sz w:val="22"/>
        </w:rPr>
        <w:t>r</w:t>
      </w:r>
      <w:r w:rsidR="00A3423B" w:rsidRPr="00772957">
        <w:rPr>
          <w:b/>
          <w:i/>
          <w:sz w:val="22"/>
        </w:rPr>
        <w:t>,</w:t>
      </w:r>
      <w:r w:rsidR="00F8018B" w:rsidRPr="00772957">
        <w:rPr>
          <w:b/>
          <w:i/>
          <w:sz w:val="22"/>
        </w:rPr>
        <w:t xml:space="preserve"> or partner</w:t>
      </w:r>
      <w:r w:rsidR="00D94609" w:rsidRPr="00772957">
        <w:rPr>
          <w:b/>
          <w:i/>
          <w:sz w:val="22"/>
        </w:rPr>
        <w:t>,</w:t>
      </w:r>
      <w:r w:rsidR="00F8018B" w:rsidRPr="00772957">
        <w:rPr>
          <w:b/>
          <w:i/>
          <w:sz w:val="22"/>
        </w:rPr>
        <w:t xml:space="preserve"> of </w:t>
      </w:r>
      <w:r w:rsidR="00D94609" w:rsidRPr="00772957">
        <w:rPr>
          <w:b/>
          <w:i/>
          <w:sz w:val="22"/>
        </w:rPr>
        <w:t>Contractor.</w:t>
      </w:r>
      <w:r w:rsidR="00F8018B" w:rsidRPr="00772957">
        <w:rPr>
          <w:b/>
          <w:i/>
          <w:sz w:val="22"/>
        </w:rPr>
        <w:t xml:space="preserve">  Nothing in this </w:t>
      </w:r>
      <w:r w:rsidR="007839B3">
        <w:rPr>
          <w:b/>
          <w:i/>
          <w:sz w:val="22"/>
        </w:rPr>
        <w:t>Agreement</w:t>
      </w:r>
      <w:r w:rsidR="00F8018B" w:rsidRPr="00772957">
        <w:rPr>
          <w:b/>
          <w:i/>
          <w:sz w:val="22"/>
        </w:rPr>
        <w:t xml:space="preserve"> </w:t>
      </w:r>
      <w:r w:rsidR="00A3423B" w:rsidRPr="00772957">
        <w:rPr>
          <w:b/>
          <w:i/>
          <w:sz w:val="22"/>
        </w:rPr>
        <w:t>sha</w:t>
      </w:r>
      <w:r w:rsidR="00F8018B" w:rsidRPr="00772957">
        <w:rPr>
          <w:b/>
          <w:i/>
          <w:sz w:val="22"/>
        </w:rPr>
        <w:t>ll be interpreted as creating the relationship of employer and employee between</w:t>
      </w:r>
      <w:r w:rsidR="003F13B8" w:rsidRPr="00772957">
        <w:rPr>
          <w:b/>
          <w:i/>
          <w:sz w:val="22"/>
        </w:rPr>
        <w:t xml:space="preserve"> Contractor</w:t>
      </w:r>
      <w:r w:rsidR="00F8018B" w:rsidRPr="00772957">
        <w:rPr>
          <w:b/>
          <w:i/>
          <w:sz w:val="22"/>
        </w:rPr>
        <w:t xml:space="preserve"> and Subcontractor or between </w:t>
      </w:r>
      <w:r w:rsidR="008279FF">
        <w:rPr>
          <w:b/>
          <w:i/>
          <w:sz w:val="22"/>
        </w:rPr>
        <w:t xml:space="preserve">Contractor and </w:t>
      </w:r>
      <w:r w:rsidR="00F8018B" w:rsidRPr="00772957">
        <w:rPr>
          <w:b/>
          <w:i/>
          <w:sz w:val="22"/>
        </w:rPr>
        <w:t>any employee or agent of Subcontractor</w:t>
      </w:r>
      <w:r w:rsidR="003F13B8" w:rsidRPr="00772957">
        <w:rPr>
          <w:b/>
          <w:i/>
          <w:sz w:val="22"/>
        </w:rPr>
        <w:t>.</w:t>
      </w:r>
      <w:r w:rsidR="003F13B8">
        <w:rPr>
          <w:sz w:val="22"/>
        </w:rPr>
        <w:t xml:space="preserve"> </w:t>
      </w:r>
      <w:r w:rsidR="00F8018B">
        <w:rPr>
          <w:sz w:val="22"/>
        </w:rPr>
        <w:t xml:space="preserve"> Subcontractor </w:t>
      </w:r>
      <w:r w:rsidR="003F13B8">
        <w:rPr>
          <w:sz w:val="22"/>
        </w:rPr>
        <w:t>sha</w:t>
      </w:r>
      <w:r w:rsidR="00F8018B">
        <w:rPr>
          <w:sz w:val="22"/>
        </w:rPr>
        <w:t xml:space="preserve">ll retain the right to perform services for others during the term of this </w:t>
      </w:r>
      <w:r w:rsidR="007839B3">
        <w:rPr>
          <w:sz w:val="22"/>
        </w:rPr>
        <w:t>Agreement</w:t>
      </w:r>
      <w:r w:rsidR="00F8018B">
        <w:rPr>
          <w:sz w:val="22"/>
        </w:rPr>
        <w:t>.  Further, both parties acknowledge that Subcontractor is not an employee for state or federal tax</w:t>
      </w:r>
      <w:r w:rsidR="0056630B">
        <w:rPr>
          <w:sz w:val="22"/>
        </w:rPr>
        <w:t xml:space="preserve"> or state </w:t>
      </w:r>
      <w:r w:rsidR="00A04F12">
        <w:rPr>
          <w:sz w:val="22"/>
        </w:rPr>
        <w:t>labor purposes</w:t>
      </w:r>
      <w:r w:rsidR="003F13B8">
        <w:rPr>
          <w:sz w:val="22"/>
        </w:rPr>
        <w:t>,</w:t>
      </w:r>
      <w:r w:rsidR="00F8018B">
        <w:rPr>
          <w:sz w:val="22"/>
        </w:rPr>
        <w:t xml:space="preserve"> and, accordingly, </w:t>
      </w:r>
      <w:r w:rsidR="008279FF">
        <w:rPr>
          <w:sz w:val="22"/>
        </w:rPr>
        <w:t xml:space="preserve">Subcontractor </w:t>
      </w:r>
      <w:r w:rsidR="00F8018B">
        <w:rPr>
          <w:sz w:val="22"/>
        </w:rPr>
        <w:t>is responsible for paying all required state and federal taxes</w:t>
      </w:r>
      <w:r w:rsidR="008520F1">
        <w:rPr>
          <w:sz w:val="22"/>
        </w:rPr>
        <w:t xml:space="preserve"> (employment or otherwise)</w:t>
      </w:r>
      <w:r w:rsidR="0056630B">
        <w:rPr>
          <w:sz w:val="22"/>
        </w:rPr>
        <w:t xml:space="preserve"> as well as any worker’s compensation or unemployment insurance</w:t>
      </w:r>
      <w:r w:rsidR="00F8018B">
        <w:rPr>
          <w:sz w:val="22"/>
        </w:rPr>
        <w:t>.</w:t>
      </w:r>
    </w:p>
    <w:p w14:paraId="278FC047" w14:textId="5BC7F177" w:rsidR="00F8018B" w:rsidRDefault="00F8018B">
      <w:pPr>
        <w:numPr>
          <w:ilvl w:val="0"/>
          <w:numId w:val="2"/>
        </w:numPr>
        <w:tabs>
          <w:tab w:val="left" w:pos="360"/>
          <w:tab w:val="left" w:pos="720"/>
        </w:tabs>
        <w:jc w:val="both"/>
        <w:rPr>
          <w:sz w:val="22"/>
        </w:rPr>
      </w:pPr>
      <w:r>
        <w:rPr>
          <w:sz w:val="22"/>
        </w:rPr>
        <w:t>Subcontractor shall furnish all certificates of insurance as required</w:t>
      </w:r>
      <w:r w:rsidR="00EB1604">
        <w:rPr>
          <w:sz w:val="22"/>
        </w:rPr>
        <w:t xml:space="preserve"> </w:t>
      </w:r>
      <w:r>
        <w:rPr>
          <w:sz w:val="22"/>
        </w:rPr>
        <w:t xml:space="preserve">by this </w:t>
      </w:r>
      <w:r w:rsidR="007839B3">
        <w:rPr>
          <w:sz w:val="22"/>
        </w:rPr>
        <w:t>Agreement</w:t>
      </w:r>
      <w:r>
        <w:rPr>
          <w:sz w:val="22"/>
        </w:rPr>
        <w:t xml:space="preserve"> </w:t>
      </w:r>
      <w:r w:rsidR="00437D14">
        <w:rPr>
          <w:sz w:val="22"/>
        </w:rPr>
        <w:t>and a</w:t>
      </w:r>
      <w:r>
        <w:rPr>
          <w:sz w:val="22"/>
        </w:rPr>
        <w:t xml:space="preserve">ll certificates of insurance must be submitted prior to performing any </w:t>
      </w:r>
      <w:r w:rsidR="00CB02A7">
        <w:rPr>
          <w:sz w:val="22"/>
        </w:rPr>
        <w:t>Work</w:t>
      </w:r>
      <w:r w:rsidR="00437D14">
        <w:rPr>
          <w:sz w:val="22"/>
        </w:rPr>
        <w:t xml:space="preserve">. </w:t>
      </w:r>
    </w:p>
    <w:p w14:paraId="50D0323E" w14:textId="71E2F638" w:rsidR="00F8018B" w:rsidRDefault="00F8018B">
      <w:pPr>
        <w:numPr>
          <w:ilvl w:val="0"/>
          <w:numId w:val="3"/>
        </w:numPr>
        <w:tabs>
          <w:tab w:val="left" w:pos="360"/>
        </w:tabs>
        <w:jc w:val="both"/>
        <w:rPr>
          <w:sz w:val="22"/>
        </w:rPr>
      </w:pPr>
      <w:r>
        <w:rPr>
          <w:sz w:val="22"/>
        </w:rPr>
        <w:t xml:space="preserve">Subcontractor agrees to diligently pursue </w:t>
      </w:r>
      <w:r w:rsidR="003F13B8">
        <w:rPr>
          <w:sz w:val="22"/>
        </w:rPr>
        <w:t>its</w:t>
      </w:r>
      <w:r>
        <w:rPr>
          <w:sz w:val="22"/>
        </w:rPr>
        <w:t xml:space="preserve"> portion of the </w:t>
      </w:r>
      <w:r w:rsidR="0012465F">
        <w:rPr>
          <w:sz w:val="22"/>
        </w:rPr>
        <w:t>W</w:t>
      </w:r>
      <w:r>
        <w:rPr>
          <w:sz w:val="22"/>
        </w:rPr>
        <w:t>ork</w:t>
      </w:r>
      <w:r w:rsidR="003F13B8">
        <w:rPr>
          <w:sz w:val="22"/>
        </w:rPr>
        <w:t>,</w:t>
      </w:r>
      <w:r>
        <w:rPr>
          <w:sz w:val="22"/>
        </w:rPr>
        <w:t xml:space="preserve"> and to meet the requirements set forth in the </w:t>
      </w:r>
      <w:r w:rsidR="0012465F">
        <w:rPr>
          <w:sz w:val="22"/>
        </w:rPr>
        <w:t xml:space="preserve">applicable </w:t>
      </w:r>
      <w:r w:rsidR="00437D14">
        <w:rPr>
          <w:sz w:val="22"/>
        </w:rPr>
        <w:t>Work Order</w:t>
      </w:r>
      <w:r>
        <w:rPr>
          <w:sz w:val="22"/>
        </w:rPr>
        <w:t xml:space="preserve">. In the event the Subcontractor delays the progress of the </w:t>
      </w:r>
      <w:r w:rsidR="0012465F">
        <w:rPr>
          <w:sz w:val="22"/>
        </w:rPr>
        <w:t>W</w:t>
      </w:r>
      <w:r>
        <w:rPr>
          <w:sz w:val="22"/>
        </w:rPr>
        <w:t xml:space="preserve">ork, </w:t>
      </w:r>
      <w:r w:rsidR="008279FF">
        <w:rPr>
          <w:sz w:val="22"/>
        </w:rPr>
        <w:t>Subcontractor</w:t>
      </w:r>
      <w:r>
        <w:rPr>
          <w:sz w:val="22"/>
        </w:rPr>
        <w:t xml:space="preserve"> shall bear all cost of overtime, expediting</w:t>
      </w:r>
      <w:r w:rsidR="003F13B8">
        <w:rPr>
          <w:sz w:val="22"/>
        </w:rPr>
        <w:t>,</w:t>
      </w:r>
      <w:r>
        <w:rPr>
          <w:sz w:val="22"/>
        </w:rPr>
        <w:t xml:space="preserve"> and all special freight or other charges required to bring </w:t>
      </w:r>
      <w:r w:rsidR="003F13B8">
        <w:rPr>
          <w:sz w:val="22"/>
        </w:rPr>
        <w:t>its</w:t>
      </w:r>
      <w:r>
        <w:rPr>
          <w:sz w:val="22"/>
        </w:rPr>
        <w:t xml:space="preserve"> progress to the level required.  Subcontractor may also be subject to damages or claim</w:t>
      </w:r>
      <w:r w:rsidR="008279FF">
        <w:rPr>
          <w:sz w:val="22"/>
        </w:rPr>
        <w:t>s</w:t>
      </w:r>
      <w:r>
        <w:rPr>
          <w:sz w:val="22"/>
        </w:rPr>
        <w:t xml:space="preserve"> by Contractor</w:t>
      </w:r>
      <w:r w:rsidR="003F13B8">
        <w:rPr>
          <w:sz w:val="22"/>
        </w:rPr>
        <w:t>,</w:t>
      </w:r>
      <w:r w:rsidR="009A4E52">
        <w:rPr>
          <w:sz w:val="22"/>
        </w:rPr>
        <w:t xml:space="preserve"> the</w:t>
      </w:r>
      <w:r w:rsidR="003F13B8">
        <w:rPr>
          <w:sz w:val="22"/>
        </w:rPr>
        <w:t xml:space="preserve"> Owner of the facility,</w:t>
      </w:r>
      <w:r>
        <w:rPr>
          <w:sz w:val="22"/>
        </w:rPr>
        <w:t xml:space="preserve"> or other subcontractors</w:t>
      </w:r>
      <w:r w:rsidR="003F13B8">
        <w:rPr>
          <w:sz w:val="22"/>
        </w:rPr>
        <w:t>,</w:t>
      </w:r>
      <w:r>
        <w:rPr>
          <w:sz w:val="22"/>
        </w:rPr>
        <w:t xml:space="preserve"> </w:t>
      </w:r>
      <w:r w:rsidR="003F13B8">
        <w:rPr>
          <w:sz w:val="22"/>
        </w:rPr>
        <w:t>caused</w:t>
      </w:r>
      <w:r>
        <w:rPr>
          <w:sz w:val="22"/>
        </w:rPr>
        <w:t xml:space="preserve"> by Subcontractor’s </w:t>
      </w:r>
      <w:r w:rsidR="00EB1604">
        <w:rPr>
          <w:sz w:val="22"/>
        </w:rPr>
        <w:t>failure to comply with</w:t>
      </w:r>
      <w:r>
        <w:rPr>
          <w:sz w:val="22"/>
        </w:rPr>
        <w:t xml:space="preserve"> the </w:t>
      </w:r>
      <w:r w:rsidR="00437D14">
        <w:rPr>
          <w:sz w:val="22"/>
        </w:rPr>
        <w:t>Work Order</w:t>
      </w:r>
      <w:r>
        <w:rPr>
          <w:sz w:val="22"/>
        </w:rPr>
        <w:t xml:space="preserve">. Failure </w:t>
      </w:r>
      <w:r w:rsidR="0012465F">
        <w:rPr>
          <w:sz w:val="22"/>
        </w:rPr>
        <w:t xml:space="preserve">of compliance </w:t>
      </w:r>
      <w:r>
        <w:rPr>
          <w:sz w:val="22"/>
        </w:rPr>
        <w:t xml:space="preserve">may result in implementation of </w:t>
      </w:r>
      <w:r w:rsidR="00A3423B">
        <w:rPr>
          <w:sz w:val="22"/>
        </w:rPr>
        <w:t xml:space="preserve">Section </w:t>
      </w:r>
      <w:r w:rsidR="000015A8">
        <w:rPr>
          <w:sz w:val="22"/>
        </w:rPr>
        <w:t>B</w:t>
      </w:r>
      <w:r w:rsidR="00E43622">
        <w:rPr>
          <w:sz w:val="22"/>
        </w:rPr>
        <w:t>7</w:t>
      </w:r>
      <w:r>
        <w:rPr>
          <w:sz w:val="22"/>
        </w:rPr>
        <w:t xml:space="preserve"> </w:t>
      </w:r>
      <w:r w:rsidR="00A3423B">
        <w:rPr>
          <w:sz w:val="22"/>
        </w:rPr>
        <w:t>(</w:t>
      </w:r>
      <w:r>
        <w:rPr>
          <w:sz w:val="22"/>
        </w:rPr>
        <w:t>“Default and Remedies”</w:t>
      </w:r>
      <w:r w:rsidR="00A3423B">
        <w:rPr>
          <w:sz w:val="22"/>
        </w:rPr>
        <w:t>)</w:t>
      </w:r>
      <w:r>
        <w:rPr>
          <w:sz w:val="22"/>
        </w:rPr>
        <w:t xml:space="preserve"> of the Terms and Conditions </w:t>
      </w:r>
      <w:r w:rsidR="0012465F">
        <w:rPr>
          <w:sz w:val="22"/>
        </w:rPr>
        <w:t>herein</w:t>
      </w:r>
      <w:r w:rsidR="00FA655C">
        <w:rPr>
          <w:sz w:val="22"/>
        </w:rPr>
        <w:t xml:space="preserve"> </w:t>
      </w:r>
      <w:r w:rsidR="008279FF">
        <w:rPr>
          <w:sz w:val="22"/>
        </w:rPr>
        <w:t>below</w:t>
      </w:r>
      <w:r>
        <w:rPr>
          <w:sz w:val="22"/>
        </w:rPr>
        <w:t>.</w:t>
      </w:r>
    </w:p>
    <w:p w14:paraId="5E24552E" w14:textId="4F326F48" w:rsidR="00F8018B" w:rsidRDefault="00BD5ABA">
      <w:pPr>
        <w:numPr>
          <w:ilvl w:val="0"/>
          <w:numId w:val="3"/>
        </w:numPr>
        <w:tabs>
          <w:tab w:val="left" w:pos="360"/>
        </w:tabs>
        <w:jc w:val="both"/>
        <w:rPr>
          <w:sz w:val="22"/>
        </w:rPr>
      </w:pPr>
      <w:r>
        <w:rPr>
          <w:sz w:val="22"/>
        </w:rPr>
        <w:t>General w</w:t>
      </w:r>
      <w:r w:rsidR="00F8018B">
        <w:rPr>
          <w:sz w:val="22"/>
        </w:rPr>
        <w:t xml:space="preserve">ork hours </w:t>
      </w:r>
      <w:r w:rsidR="005B5F9F">
        <w:rPr>
          <w:sz w:val="22"/>
        </w:rPr>
        <w:t>may be</w:t>
      </w:r>
      <w:r w:rsidR="00F8018B">
        <w:rPr>
          <w:sz w:val="22"/>
        </w:rPr>
        <w:t xml:space="preserve"> </w:t>
      </w:r>
      <w:r>
        <w:rPr>
          <w:sz w:val="22"/>
        </w:rPr>
        <w:t>suggest</w:t>
      </w:r>
      <w:r w:rsidR="00F8018B">
        <w:rPr>
          <w:sz w:val="22"/>
        </w:rPr>
        <w:t xml:space="preserve">ed by the </w:t>
      </w:r>
      <w:r w:rsidR="001151EB">
        <w:rPr>
          <w:sz w:val="22"/>
        </w:rPr>
        <w:t>Contractor,</w:t>
      </w:r>
      <w:r w:rsidR="005B5F9F">
        <w:rPr>
          <w:sz w:val="22"/>
        </w:rPr>
        <w:t xml:space="preserve"> but Subcontractor</w:t>
      </w:r>
      <w:r w:rsidR="00F8018B">
        <w:rPr>
          <w:sz w:val="22"/>
        </w:rPr>
        <w:t xml:space="preserve"> shall </w:t>
      </w:r>
      <w:r w:rsidR="005B5F9F">
        <w:rPr>
          <w:sz w:val="22"/>
        </w:rPr>
        <w:t xml:space="preserve">be </w:t>
      </w:r>
      <w:r w:rsidR="008C6C35">
        <w:rPr>
          <w:sz w:val="22"/>
        </w:rPr>
        <w:t>responsible</w:t>
      </w:r>
      <w:r w:rsidR="005B5F9F">
        <w:rPr>
          <w:sz w:val="22"/>
        </w:rPr>
        <w:t xml:space="preserve"> for coordinating </w:t>
      </w:r>
      <w:r w:rsidR="00CB02A7">
        <w:rPr>
          <w:sz w:val="22"/>
        </w:rPr>
        <w:t>Work</w:t>
      </w:r>
      <w:r w:rsidR="005B5F9F">
        <w:rPr>
          <w:sz w:val="22"/>
        </w:rPr>
        <w:t xml:space="preserve"> with Contractor and other subcontractors as set forth herein.</w:t>
      </w:r>
    </w:p>
    <w:p w14:paraId="32E4ABB1" w14:textId="20D256AC" w:rsidR="00F8018B" w:rsidRDefault="00F8018B">
      <w:pPr>
        <w:numPr>
          <w:ilvl w:val="0"/>
          <w:numId w:val="3"/>
        </w:numPr>
        <w:tabs>
          <w:tab w:val="left" w:pos="360"/>
        </w:tabs>
        <w:jc w:val="both"/>
        <w:rPr>
          <w:sz w:val="22"/>
        </w:rPr>
      </w:pPr>
      <w:r>
        <w:rPr>
          <w:sz w:val="22"/>
        </w:rPr>
        <w:t xml:space="preserve">Subcontractor shall cooperate fully with the </w:t>
      </w:r>
      <w:r w:rsidR="008279FF">
        <w:rPr>
          <w:sz w:val="22"/>
        </w:rPr>
        <w:t xml:space="preserve">general </w:t>
      </w:r>
      <w:r>
        <w:rPr>
          <w:sz w:val="22"/>
        </w:rPr>
        <w:t xml:space="preserve">instructions and </w:t>
      </w:r>
      <w:r w:rsidR="008279FF">
        <w:rPr>
          <w:sz w:val="22"/>
        </w:rPr>
        <w:t xml:space="preserve">general </w:t>
      </w:r>
      <w:r>
        <w:rPr>
          <w:sz w:val="22"/>
        </w:rPr>
        <w:t xml:space="preserve">directions of the </w:t>
      </w:r>
      <w:r w:rsidR="000C75C4">
        <w:rPr>
          <w:sz w:val="22"/>
        </w:rPr>
        <w:t>Contractor</w:t>
      </w:r>
      <w:r>
        <w:rPr>
          <w:sz w:val="22"/>
        </w:rPr>
        <w:t xml:space="preserve"> and</w:t>
      </w:r>
      <w:r w:rsidR="000C75C4">
        <w:rPr>
          <w:sz w:val="22"/>
        </w:rPr>
        <w:t>, if applicable,</w:t>
      </w:r>
      <w:r>
        <w:rPr>
          <w:sz w:val="22"/>
        </w:rPr>
        <w:t xml:space="preserve"> shall coordinate </w:t>
      </w:r>
      <w:r w:rsidR="000C75C4">
        <w:rPr>
          <w:sz w:val="22"/>
        </w:rPr>
        <w:t>it</w:t>
      </w:r>
      <w:r>
        <w:rPr>
          <w:sz w:val="22"/>
        </w:rPr>
        <w:t xml:space="preserve">s </w:t>
      </w:r>
      <w:r w:rsidR="00CB02A7">
        <w:rPr>
          <w:sz w:val="22"/>
        </w:rPr>
        <w:t>Work</w:t>
      </w:r>
      <w:r>
        <w:rPr>
          <w:sz w:val="22"/>
        </w:rPr>
        <w:t xml:space="preserve"> with the work of other subcontractors.</w:t>
      </w:r>
      <w:r w:rsidR="008279FF">
        <w:rPr>
          <w:sz w:val="22"/>
        </w:rPr>
        <w:t xml:space="preserve"> Subcontractor shall be responsible for determining the specific manner of performing the Work subject to the requirements of the applicable </w:t>
      </w:r>
      <w:r w:rsidR="00437D14">
        <w:rPr>
          <w:sz w:val="22"/>
        </w:rPr>
        <w:t>Work Order</w:t>
      </w:r>
      <w:r w:rsidR="008279FF">
        <w:rPr>
          <w:sz w:val="22"/>
        </w:rPr>
        <w:t>.</w:t>
      </w:r>
    </w:p>
    <w:p w14:paraId="099B60F3" w14:textId="3BC3F2D8" w:rsidR="00F8018B" w:rsidRDefault="00F8018B">
      <w:pPr>
        <w:numPr>
          <w:ilvl w:val="0"/>
          <w:numId w:val="3"/>
        </w:numPr>
        <w:tabs>
          <w:tab w:val="left" w:pos="360"/>
        </w:tabs>
        <w:jc w:val="both"/>
        <w:rPr>
          <w:sz w:val="22"/>
        </w:rPr>
      </w:pPr>
      <w:r>
        <w:rPr>
          <w:sz w:val="22"/>
        </w:rPr>
        <w:t xml:space="preserve">All </w:t>
      </w:r>
      <w:r w:rsidR="00CB02A7">
        <w:rPr>
          <w:sz w:val="22"/>
        </w:rPr>
        <w:t>Work</w:t>
      </w:r>
      <w:r>
        <w:rPr>
          <w:sz w:val="22"/>
        </w:rPr>
        <w:t xml:space="preserve"> shall be performed in a </w:t>
      </w:r>
      <w:r w:rsidR="009A4E52">
        <w:rPr>
          <w:sz w:val="22"/>
        </w:rPr>
        <w:t>workmanlike</w:t>
      </w:r>
      <w:r>
        <w:rPr>
          <w:sz w:val="22"/>
        </w:rPr>
        <w:t xml:space="preserve"> and professional manner</w:t>
      </w:r>
      <w:r w:rsidR="003F13B8">
        <w:rPr>
          <w:sz w:val="22"/>
        </w:rPr>
        <w:t>,</w:t>
      </w:r>
      <w:r>
        <w:rPr>
          <w:sz w:val="22"/>
        </w:rPr>
        <w:t xml:space="preserve"> with the Subcontractor taking great care</w:t>
      </w:r>
      <w:r w:rsidR="00F6030C">
        <w:rPr>
          <w:sz w:val="22"/>
        </w:rPr>
        <w:t xml:space="preserve"> and best efforts</w:t>
      </w:r>
      <w:r>
        <w:rPr>
          <w:sz w:val="22"/>
        </w:rPr>
        <w:t xml:space="preserve"> not to damage any work already in place.</w:t>
      </w:r>
    </w:p>
    <w:p w14:paraId="28E2EDDF" w14:textId="67482E25" w:rsidR="00F8018B" w:rsidRDefault="00F8018B">
      <w:pPr>
        <w:numPr>
          <w:ilvl w:val="0"/>
          <w:numId w:val="4"/>
        </w:numPr>
        <w:tabs>
          <w:tab w:val="left" w:pos="360"/>
        </w:tabs>
        <w:jc w:val="both"/>
        <w:rPr>
          <w:sz w:val="22"/>
        </w:rPr>
      </w:pPr>
      <w:r>
        <w:rPr>
          <w:sz w:val="22"/>
        </w:rPr>
        <w:t xml:space="preserve">The Subcontractor shall be responsible for clean-up of </w:t>
      </w:r>
      <w:r w:rsidR="00C778A3">
        <w:rPr>
          <w:sz w:val="22"/>
        </w:rPr>
        <w:t>its</w:t>
      </w:r>
      <w:r>
        <w:rPr>
          <w:sz w:val="22"/>
        </w:rPr>
        <w:t xml:space="preserve"> own debris on a daily basis. If, in the opinion of the Contractor, clean-up is not being performed satisfactorily, the </w:t>
      </w:r>
      <w:r w:rsidR="000015A8">
        <w:rPr>
          <w:sz w:val="22"/>
        </w:rPr>
        <w:t>Contractor</w:t>
      </w:r>
      <w:r>
        <w:rPr>
          <w:sz w:val="22"/>
        </w:rPr>
        <w:t xml:space="preserve">, after having notified the </w:t>
      </w:r>
      <w:r>
        <w:rPr>
          <w:sz w:val="22"/>
        </w:rPr>
        <w:lastRenderedPageBreak/>
        <w:t xml:space="preserve">Subcontractor of same, shall have the </w:t>
      </w:r>
      <w:r w:rsidR="00CB02A7">
        <w:rPr>
          <w:sz w:val="22"/>
        </w:rPr>
        <w:t>Work</w:t>
      </w:r>
      <w:r>
        <w:rPr>
          <w:sz w:val="22"/>
        </w:rPr>
        <w:t xml:space="preserve"> performed by others</w:t>
      </w:r>
      <w:r w:rsidR="00C778A3">
        <w:rPr>
          <w:sz w:val="22"/>
        </w:rPr>
        <w:t>,</w:t>
      </w:r>
      <w:r>
        <w:rPr>
          <w:sz w:val="22"/>
        </w:rPr>
        <w:t xml:space="preserve"> and all charges incurred will be for the account of the Subcontractor</w:t>
      </w:r>
      <w:r w:rsidR="00C778A3">
        <w:rPr>
          <w:sz w:val="22"/>
        </w:rPr>
        <w:t xml:space="preserve">, </w:t>
      </w:r>
      <w:r>
        <w:rPr>
          <w:sz w:val="22"/>
        </w:rPr>
        <w:t xml:space="preserve">and </w:t>
      </w:r>
      <w:r w:rsidR="00C778A3">
        <w:rPr>
          <w:sz w:val="22"/>
        </w:rPr>
        <w:t>sha</w:t>
      </w:r>
      <w:r>
        <w:rPr>
          <w:sz w:val="22"/>
        </w:rPr>
        <w:t>ll be deducted from payments due to the Subcontractor.</w:t>
      </w:r>
    </w:p>
    <w:p w14:paraId="24CC4234" w14:textId="4EA02C39" w:rsidR="00F8018B" w:rsidRDefault="00F8018B" w:rsidP="008C6C35">
      <w:pPr>
        <w:numPr>
          <w:ilvl w:val="0"/>
          <w:numId w:val="4"/>
        </w:numPr>
        <w:tabs>
          <w:tab w:val="left" w:pos="360"/>
        </w:tabs>
        <w:jc w:val="both"/>
        <w:rPr>
          <w:sz w:val="22"/>
        </w:rPr>
      </w:pPr>
      <w:r>
        <w:rPr>
          <w:sz w:val="22"/>
        </w:rPr>
        <w:t>The Subcontractor shall be aware of</w:t>
      </w:r>
      <w:r w:rsidR="000C75C4">
        <w:rPr>
          <w:sz w:val="22"/>
        </w:rPr>
        <w:t>,</w:t>
      </w:r>
      <w:r>
        <w:rPr>
          <w:sz w:val="22"/>
        </w:rPr>
        <w:t xml:space="preserve"> and shall perform </w:t>
      </w:r>
      <w:r w:rsidR="000C75C4">
        <w:rPr>
          <w:sz w:val="22"/>
        </w:rPr>
        <w:t>it</w:t>
      </w:r>
      <w:r>
        <w:rPr>
          <w:sz w:val="22"/>
        </w:rPr>
        <w:t xml:space="preserve">s </w:t>
      </w:r>
      <w:r w:rsidR="00CB02A7">
        <w:rPr>
          <w:sz w:val="22"/>
        </w:rPr>
        <w:t>Work</w:t>
      </w:r>
      <w:r>
        <w:rPr>
          <w:sz w:val="22"/>
        </w:rPr>
        <w:t xml:space="preserve"> in strict compliance with</w:t>
      </w:r>
      <w:r w:rsidR="000C75C4">
        <w:rPr>
          <w:sz w:val="22"/>
        </w:rPr>
        <w:t>,</w:t>
      </w:r>
      <w:r>
        <w:rPr>
          <w:sz w:val="22"/>
        </w:rPr>
        <w:t xml:space="preserve"> a</w:t>
      </w:r>
      <w:r w:rsidR="00C778A3">
        <w:rPr>
          <w:sz w:val="22"/>
        </w:rPr>
        <w:t>ll</w:t>
      </w:r>
      <w:r>
        <w:rPr>
          <w:sz w:val="22"/>
        </w:rPr>
        <w:t xml:space="preserve"> local, state</w:t>
      </w:r>
      <w:r w:rsidR="00C778A3">
        <w:rPr>
          <w:sz w:val="22"/>
        </w:rPr>
        <w:t>,</w:t>
      </w:r>
      <w:r>
        <w:rPr>
          <w:sz w:val="22"/>
        </w:rPr>
        <w:t xml:space="preserve"> and federal safety requirements and regulations</w:t>
      </w:r>
      <w:r w:rsidR="005B5F9F">
        <w:rPr>
          <w:sz w:val="22"/>
        </w:rPr>
        <w:t xml:space="preserve"> including, but not limited to, all applicable OSHA rules and regulations</w:t>
      </w:r>
      <w:r>
        <w:rPr>
          <w:sz w:val="22"/>
        </w:rPr>
        <w:t xml:space="preserve">. Insofar as they do not </w:t>
      </w:r>
      <w:r w:rsidR="00C778A3">
        <w:rPr>
          <w:sz w:val="22"/>
        </w:rPr>
        <w:t>conflict</w:t>
      </w:r>
      <w:r>
        <w:rPr>
          <w:sz w:val="22"/>
        </w:rPr>
        <w:t xml:space="preserve"> with the above, the Subcontractor shall also comply with </w:t>
      </w:r>
      <w:r w:rsidR="000C75C4">
        <w:rPr>
          <w:sz w:val="22"/>
        </w:rPr>
        <w:t xml:space="preserve">the Owner’s or the General </w:t>
      </w:r>
      <w:r w:rsidR="00C778A3">
        <w:rPr>
          <w:sz w:val="22"/>
        </w:rPr>
        <w:t xml:space="preserve">Contractor’s </w:t>
      </w:r>
      <w:r>
        <w:rPr>
          <w:sz w:val="22"/>
        </w:rPr>
        <w:t xml:space="preserve">safety regulations. </w:t>
      </w:r>
      <w:r w:rsidR="008C6C35">
        <w:rPr>
          <w:sz w:val="22"/>
        </w:rPr>
        <w:t>A</w:t>
      </w:r>
      <w:r w:rsidR="008C6C35" w:rsidRPr="008C6C35">
        <w:rPr>
          <w:sz w:val="22"/>
        </w:rPr>
        <w:t xml:space="preserve">ny OSHA </w:t>
      </w:r>
      <w:r w:rsidR="008C6C35">
        <w:rPr>
          <w:sz w:val="22"/>
        </w:rPr>
        <w:t xml:space="preserve">or other governmental </w:t>
      </w:r>
      <w:r w:rsidR="008C6C35" w:rsidRPr="008C6C35">
        <w:rPr>
          <w:sz w:val="22"/>
        </w:rPr>
        <w:t>fines</w:t>
      </w:r>
      <w:r w:rsidR="008C6C35">
        <w:rPr>
          <w:sz w:val="22"/>
        </w:rPr>
        <w:t>, or General Contractor claims</w:t>
      </w:r>
      <w:r w:rsidR="008C6C35" w:rsidRPr="008C6C35">
        <w:rPr>
          <w:sz w:val="22"/>
        </w:rPr>
        <w:t xml:space="preserve"> resulting from Subcontractor</w:t>
      </w:r>
      <w:r w:rsidR="008C6C35">
        <w:rPr>
          <w:sz w:val="22"/>
        </w:rPr>
        <w:t>’s acts or omissions,</w:t>
      </w:r>
      <w:r w:rsidR="008C6C35" w:rsidRPr="008C6C35">
        <w:rPr>
          <w:sz w:val="22"/>
        </w:rPr>
        <w:t xml:space="preserve"> will </w:t>
      </w:r>
      <w:r w:rsidR="008279FF">
        <w:rPr>
          <w:sz w:val="22"/>
        </w:rPr>
        <w:t xml:space="preserve">be </w:t>
      </w:r>
      <w:r w:rsidR="008C6C35" w:rsidRPr="008C6C35">
        <w:rPr>
          <w:sz w:val="22"/>
        </w:rPr>
        <w:t xml:space="preserve">the </w:t>
      </w:r>
      <w:r w:rsidR="008C6C35">
        <w:rPr>
          <w:sz w:val="22"/>
        </w:rPr>
        <w:t xml:space="preserve">responsibility of Subcontractor.  </w:t>
      </w:r>
      <w:r w:rsidR="005B5F9F">
        <w:rPr>
          <w:sz w:val="22"/>
        </w:rPr>
        <w:t xml:space="preserve">Subcontractor understands and agrees that there can and shall be no drinking </w:t>
      </w:r>
      <w:r w:rsidR="008C6C35">
        <w:rPr>
          <w:sz w:val="22"/>
        </w:rPr>
        <w:t xml:space="preserve">of alcoholic beverages </w:t>
      </w:r>
      <w:r w:rsidR="005B5F9F">
        <w:rPr>
          <w:sz w:val="22"/>
        </w:rPr>
        <w:t>on any job site,</w:t>
      </w:r>
      <w:r w:rsidR="008C6C35">
        <w:rPr>
          <w:sz w:val="22"/>
        </w:rPr>
        <w:t xml:space="preserve"> and</w:t>
      </w:r>
      <w:r w:rsidR="005B5F9F">
        <w:rPr>
          <w:sz w:val="22"/>
        </w:rPr>
        <w:t xml:space="preserve"> no illegal or inappropriate drug use either on a work site or while working on any project for Contractor</w:t>
      </w:r>
      <w:r w:rsidR="008543BD">
        <w:rPr>
          <w:sz w:val="22"/>
        </w:rPr>
        <w:t>.</w:t>
      </w:r>
    </w:p>
    <w:p w14:paraId="6FBB8D61" w14:textId="265EB1CD" w:rsidR="00F8018B" w:rsidRDefault="00F8018B">
      <w:pPr>
        <w:numPr>
          <w:ilvl w:val="0"/>
          <w:numId w:val="4"/>
        </w:numPr>
        <w:tabs>
          <w:tab w:val="left" w:pos="360"/>
        </w:tabs>
        <w:jc w:val="both"/>
        <w:rPr>
          <w:sz w:val="22"/>
        </w:rPr>
      </w:pPr>
      <w:r>
        <w:rPr>
          <w:sz w:val="22"/>
        </w:rPr>
        <w:t xml:space="preserve">The Subcontractor shall comply with the code requirements of any governmental or regulatory body having jurisdiction over the </w:t>
      </w:r>
      <w:r w:rsidR="000C75C4">
        <w:rPr>
          <w:sz w:val="22"/>
        </w:rPr>
        <w:t>W</w:t>
      </w:r>
      <w:r>
        <w:rPr>
          <w:sz w:val="22"/>
        </w:rPr>
        <w:t>ork covered herein. Any discrepancy between the code requirements and the drawings or specifications shall be brought to the attention of the Contractor</w:t>
      </w:r>
      <w:r w:rsidR="008279FF">
        <w:rPr>
          <w:sz w:val="22"/>
        </w:rPr>
        <w:t xml:space="preserve"> by Subcontractor</w:t>
      </w:r>
      <w:r>
        <w:rPr>
          <w:sz w:val="22"/>
        </w:rPr>
        <w:t>.</w:t>
      </w:r>
    </w:p>
    <w:p w14:paraId="6F593496" w14:textId="54EC9E93" w:rsidR="00F8018B" w:rsidRDefault="00F8018B">
      <w:pPr>
        <w:numPr>
          <w:ilvl w:val="0"/>
          <w:numId w:val="4"/>
        </w:numPr>
        <w:tabs>
          <w:tab w:val="left" w:pos="360"/>
        </w:tabs>
        <w:jc w:val="both"/>
        <w:rPr>
          <w:sz w:val="22"/>
        </w:rPr>
      </w:pPr>
      <w:r>
        <w:rPr>
          <w:sz w:val="22"/>
        </w:rPr>
        <w:t xml:space="preserve">The Subcontractor shall be responsible for storing and protection of </w:t>
      </w:r>
      <w:r w:rsidR="00A11982">
        <w:rPr>
          <w:sz w:val="22"/>
        </w:rPr>
        <w:t>its</w:t>
      </w:r>
      <w:r>
        <w:rPr>
          <w:sz w:val="22"/>
        </w:rPr>
        <w:t xml:space="preserve"> materials</w:t>
      </w:r>
      <w:r w:rsidR="00C62647">
        <w:rPr>
          <w:sz w:val="22"/>
        </w:rPr>
        <w:t xml:space="preserve"> and any Parts (hereinafter defined). </w:t>
      </w:r>
    </w:p>
    <w:p w14:paraId="4FA8C394" w14:textId="0D075ED9" w:rsidR="00F8018B" w:rsidRDefault="00F8018B">
      <w:pPr>
        <w:numPr>
          <w:ilvl w:val="0"/>
          <w:numId w:val="4"/>
        </w:numPr>
        <w:tabs>
          <w:tab w:val="left" w:pos="360"/>
        </w:tabs>
        <w:jc w:val="both"/>
        <w:rPr>
          <w:sz w:val="22"/>
        </w:rPr>
      </w:pPr>
      <w:r>
        <w:rPr>
          <w:sz w:val="22"/>
        </w:rPr>
        <w:t xml:space="preserve">Payments shall be made in accordance with </w:t>
      </w:r>
      <w:r w:rsidR="00A3423B">
        <w:rPr>
          <w:sz w:val="22"/>
        </w:rPr>
        <w:t xml:space="preserve">Section </w:t>
      </w:r>
      <w:r w:rsidR="000015A8">
        <w:rPr>
          <w:sz w:val="22"/>
        </w:rPr>
        <w:t>B</w:t>
      </w:r>
      <w:r w:rsidR="00E43622">
        <w:rPr>
          <w:sz w:val="22"/>
        </w:rPr>
        <w:t>8</w:t>
      </w:r>
      <w:r>
        <w:rPr>
          <w:sz w:val="22"/>
        </w:rPr>
        <w:t xml:space="preserve"> </w:t>
      </w:r>
      <w:r w:rsidR="00A3423B">
        <w:rPr>
          <w:sz w:val="22"/>
        </w:rPr>
        <w:t>(“Payment</w:t>
      </w:r>
      <w:r>
        <w:rPr>
          <w:sz w:val="22"/>
        </w:rPr>
        <w:t>”</w:t>
      </w:r>
      <w:r w:rsidR="00A3423B">
        <w:rPr>
          <w:sz w:val="22"/>
        </w:rPr>
        <w:t>)</w:t>
      </w:r>
      <w:r>
        <w:rPr>
          <w:sz w:val="22"/>
        </w:rPr>
        <w:t xml:space="preserve"> </w:t>
      </w:r>
      <w:r w:rsidR="006922FE">
        <w:rPr>
          <w:sz w:val="22"/>
        </w:rPr>
        <w:t xml:space="preserve">of the Terms and Conditions </w:t>
      </w:r>
      <w:r w:rsidR="000C75C4">
        <w:rPr>
          <w:sz w:val="22"/>
        </w:rPr>
        <w:t>herein</w:t>
      </w:r>
      <w:r>
        <w:rPr>
          <w:sz w:val="22"/>
        </w:rPr>
        <w:t>.</w:t>
      </w:r>
    </w:p>
    <w:p w14:paraId="1863F59C" w14:textId="1AABC274" w:rsidR="00F8018B" w:rsidRDefault="00C62647">
      <w:pPr>
        <w:numPr>
          <w:ilvl w:val="0"/>
          <w:numId w:val="4"/>
        </w:numPr>
        <w:tabs>
          <w:tab w:val="left" w:pos="360"/>
        </w:tabs>
        <w:jc w:val="both"/>
        <w:rPr>
          <w:sz w:val="22"/>
        </w:rPr>
      </w:pPr>
      <w:r>
        <w:rPr>
          <w:b/>
          <w:bCs/>
          <w:sz w:val="22"/>
        </w:rPr>
        <w:t>Subcontractor must reference the specific Work Order number in its invoices and in accordance with</w:t>
      </w:r>
      <w:r w:rsidR="00CB0915">
        <w:rPr>
          <w:b/>
          <w:bCs/>
          <w:sz w:val="22"/>
        </w:rPr>
        <w:t xml:space="preserve"> this Agreement. </w:t>
      </w:r>
    </w:p>
    <w:p w14:paraId="542FAE86" w14:textId="41BC62A5" w:rsidR="00F8018B" w:rsidRDefault="00F8018B">
      <w:pPr>
        <w:numPr>
          <w:ilvl w:val="0"/>
          <w:numId w:val="4"/>
        </w:numPr>
        <w:tabs>
          <w:tab w:val="left" w:pos="360"/>
        </w:tabs>
        <w:jc w:val="both"/>
        <w:rPr>
          <w:sz w:val="22"/>
        </w:rPr>
      </w:pPr>
      <w:r>
        <w:rPr>
          <w:sz w:val="22"/>
        </w:rPr>
        <w:t xml:space="preserve">The Subcontractor </w:t>
      </w:r>
      <w:r w:rsidR="00C778A3">
        <w:rPr>
          <w:sz w:val="22"/>
        </w:rPr>
        <w:t>sha</w:t>
      </w:r>
      <w:r>
        <w:rPr>
          <w:sz w:val="22"/>
        </w:rPr>
        <w:t>ll execute IRS document</w:t>
      </w:r>
      <w:r w:rsidR="00C62647">
        <w:rPr>
          <w:sz w:val="22"/>
        </w:rPr>
        <w:t xml:space="preserve"> Form</w:t>
      </w:r>
      <w:r>
        <w:rPr>
          <w:sz w:val="22"/>
        </w:rPr>
        <w:t xml:space="preserve"> W-9 </w:t>
      </w:r>
      <w:r w:rsidR="00C62647">
        <w:rPr>
          <w:sz w:val="22"/>
        </w:rPr>
        <w:t xml:space="preserve">and deliver same to Contractor. </w:t>
      </w:r>
      <w:r>
        <w:rPr>
          <w:sz w:val="22"/>
        </w:rPr>
        <w:t>Payment will not</w:t>
      </w:r>
      <w:r w:rsidR="006D77F0">
        <w:rPr>
          <w:sz w:val="22"/>
        </w:rPr>
        <w:t xml:space="preserve"> be </w:t>
      </w:r>
      <w:r>
        <w:rPr>
          <w:sz w:val="22"/>
        </w:rPr>
        <w:t xml:space="preserve">made without this document </w:t>
      </w:r>
      <w:r w:rsidR="00C778A3">
        <w:rPr>
          <w:sz w:val="22"/>
        </w:rPr>
        <w:t xml:space="preserve">or any other required documents </w:t>
      </w:r>
      <w:r>
        <w:rPr>
          <w:sz w:val="22"/>
        </w:rPr>
        <w:t>on file</w:t>
      </w:r>
      <w:r w:rsidR="00E80A9D">
        <w:rPr>
          <w:sz w:val="22"/>
        </w:rPr>
        <w:t xml:space="preserve">, including without limitation, </w:t>
      </w:r>
      <w:r w:rsidR="00EC51BC">
        <w:rPr>
          <w:sz w:val="22"/>
        </w:rPr>
        <w:t>any and all insur</w:t>
      </w:r>
      <w:r w:rsidR="00B1408D">
        <w:rPr>
          <w:sz w:val="22"/>
        </w:rPr>
        <w:t>ance documentation specified in Section</w:t>
      </w:r>
      <w:r w:rsidR="00E43622">
        <w:rPr>
          <w:sz w:val="22"/>
        </w:rPr>
        <w:t>s</w:t>
      </w:r>
      <w:r w:rsidR="00B1408D">
        <w:rPr>
          <w:sz w:val="22"/>
        </w:rPr>
        <w:t xml:space="preserve"> </w:t>
      </w:r>
      <w:r w:rsidR="00E43622">
        <w:rPr>
          <w:sz w:val="22"/>
        </w:rPr>
        <w:t>4 and 5</w:t>
      </w:r>
      <w:r>
        <w:rPr>
          <w:sz w:val="22"/>
        </w:rPr>
        <w:t>.</w:t>
      </w:r>
    </w:p>
    <w:p w14:paraId="76DB24CC" w14:textId="4F12C5C1" w:rsidR="00DF2B7D" w:rsidRDefault="00F8018B">
      <w:pPr>
        <w:numPr>
          <w:ilvl w:val="0"/>
          <w:numId w:val="5"/>
        </w:numPr>
        <w:tabs>
          <w:tab w:val="left" w:pos="360"/>
        </w:tabs>
        <w:jc w:val="both"/>
        <w:rPr>
          <w:sz w:val="22"/>
        </w:rPr>
      </w:pPr>
      <w:r>
        <w:rPr>
          <w:sz w:val="22"/>
        </w:rPr>
        <w:t>Extra work or change orders must be approved</w:t>
      </w:r>
      <w:r w:rsidR="003246A2">
        <w:rPr>
          <w:sz w:val="22"/>
        </w:rPr>
        <w:t xml:space="preserve"> </w:t>
      </w:r>
      <w:r w:rsidR="006922FE">
        <w:rPr>
          <w:sz w:val="22"/>
        </w:rPr>
        <w:t xml:space="preserve">in writing </w:t>
      </w:r>
      <w:r w:rsidR="00DF2B7D">
        <w:rPr>
          <w:sz w:val="22"/>
        </w:rPr>
        <w:t xml:space="preserve">by Contractor </w:t>
      </w:r>
      <w:r>
        <w:rPr>
          <w:sz w:val="22"/>
        </w:rPr>
        <w:t xml:space="preserve">prior to execution of any </w:t>
      </w:r>
      <w:r w:rsidR="00CB02A7">
        <w:rPr>
          <w:sz w:val="22"/>
        </w:rPr>
        <w:t>Work</w:t>
      </w:r>
      <w:r>
        <w:rPr>
          <w:sz w:val="22"/>
        </w:rPr>
        <w:t xml:space="preserve">. Work not timely and appropriately approved shall not be requested nor considered for compensation.  </w:t>
      </w:r>
    </w:p>
    <w:p w14:paraId="4EBBAAA0" w14:textId="117A0CDC" w:rsidR="00DA023E" w:rsidRDefault="00DA023E">
      <w:pPr>
        <w:numPr>
          <w:ilvl w:val="0"/>
          <w:numId w:val="5"/>
        </w:numPr>
        <w:tabs>
          <w:tab w:val="left" w:pos="360"/>
        </w:tabs>
        <w:jc w:val="both"/>
        <w:rPr>
          <w:sz w:val="22"/>
        </w:rPr>
      </w:pPr>
      <w:r>
        <w:rPr>
          <w:sz w:val="22"/>
        </w:rPr>
        <w:t xml:space="preserve">From time to time Contractor may request certain information related to the Subcontractor’s company which may include, without limitation, Subcontractor </w:t>
      </w:r>
      <w:r w:rsidRPr="00DA023E">
        <w:rPr>
          <w:sz w:val="22"/>
        </w:rPr>
        <w:t>financials, number of employees</w:t>
      </w:r>
      <w:r>
        <w:rPr>
          <w:sz w:val="22"/>
        </w:rPr>
        <w:t xml:space="preserve"> and/or vehicles, </w:t>
      </w:r>
      <w:r w:rsidRPr="00DA023E">
        <w:rPr>
          <w:sz w:val="22"/>
        </w:rPr>
        <w:t xml:space="preserve">office locations, </w:t>
      </w:r>
      <w:r w:rsidR="00F35C99">
        <w:rPr>
          <w:sz w:val="22"/>
        </w:rPr>
        <w:t xml:space="preserve">insurance information, </w:t>
      </w:r>
      <w:r w:rsidRPr="00DA023E">
        <w:rPr>
          <w:sz w:val="22"/>
        </w:rPr>
        <w:t>and licenses.</w:t>
      </w:r>
      <w:r>
        <w:rPr>
          <w:sz w:val="22"/>
        </w:rPr>
        <w:t xml:space="preserve"> In the event Subcontractor </w:t>
      </w:r>
      <w:r w:rsidRPr="00DA023E">
        <w:rPr>
          <w:sz w:val="22"/>
        </w:rPr>
        <w:t xml:space="preserve">fails to timely provide information requested by </w:t>
      </w:r>
      <w:r>
        <w:rPr>
          <w:sz w:val="22"/>
        </w:rPr>
        <w:t>Contractor, Contractor</w:t>
      </w:r>
      <w:r w:rsidRPr="00DA023E">
        <w:rPr>
          <w:sz w:val="22"/>
        </w:rPr>
        <w:t xml:space="preserve"> reserves the right to terminate </w:t>
      </w:r>
      <w:r>
        <w:rPr>
          <w:sz w:val="22"/>
        </w:rPr>
        <w:t xml:space="preserve">the Agreement and any Work Order. </w:t>
      </w:r>
    </w:p>
    <w:p w14:paraId="13C8E031" w14:textId="77777777" w:rsidR="00DC5A8A" w:rsidRDefault="00DC5A8A">
      <w:pPr>
        <w:tabs>
          <w:tab w:val="left" w:pos="360"/>
        </w:tabs>
        <w:jc w:val="both"/>
        <w:rPr>
          <w:rFonts w:ascii="News Gothic MT" w:hAnsi="News Gothic MT"/>
          <w:b/>
        </w:rPr>
      </w:pPr>
    </w:p>
    <w:p w14:paraId="1C4D656F" w14:textId="77777777" w:rsidR="00F8018B" w:rsidRPr="00A3423B" w:rsidRDefault="000015A8" w:rsidP="00BC3E1F">
      <w:pPr>
        <w:jc w:val="both"/>
        <w:outlineLvl w:val="0"/>
        <w:rPr>
          <w:b/>
          <w:sz w:val="22"/>
          <w:szCs w:val="22"/>
          <w:u w:val="single"/>
        </w:rPr>
      </w:pPr>
      <w:r>
        <w:rPr>
          <w:b/>
          <w:sz w:val="22"/>
          <w:szCs w:val="22"/>
        </w:rPr>
        <w:t>B</w:t>
      </w:r>
      <w:r w:rsidRPr="000015A8">
        <w:rPr>
          <w:b/>
          <w:sz w:val="22"/>
          <w:szCs w:val="22"/>
        </w:rPr>
        <w:t>.</w:t>
      </w:r>
      <w:r w:rsidRPr="000015A8">
        <w:rPr>
          <w:b/>
          <w:sz w:val="22"/>
          <w:szCs w:val="22"/>
        </w:rPr>
        <w:tab/>
      </w:r>
      <w:r w:rsidR="00F8018B" w:rsidRPr="00A3423B">
        <w:rPr>
          <w:b/>
          <w:sz w:val="22"/>
          <w:szCs w:val="22"/>
          <w:u w:val="single"/>
        </w:rPr>
        <w:t>TERMS AND CONDITIONS:</w:t>
      </w:r>
    </w:p>
    <w:p w14:paraId="341E333B" w14:textId="77777777" w:rsidR="00F8018B" w:rsidRDefault="00F8018B">
      <w:pPr>
        <w:jc w:val="both"/>
        <w:rPr>
          <w:sz w:val="22"/>
        </w:rPr>
      </w:pPr>
    </w:p>
    <w:p w14:paraId="05A01FDA" w14:textId="49D7A5A2" w:rsidR="00F8018B" w:rsidRDefault="006F70F0">
      <w:pPr>
        <w:jc w:val="both"/>
        <w:rPr>
          <w:sz w:val="22"/>
        </w:rPr>
      </w:pPr>
      <w:r>
        <w:rPr>
          <w:b/>
          <w:bCs/>
          <w:sz w:val="22"/>
        </w:rPr>
        <w:t>1</w:t>
      </w:r>
      <w:r w:rsidR="00AF5DD3">
        <w:rPr>
          <w:b/>
          <w:bCs/>
          <w:sz w:val="22"/>
        </w:rPr>
        <w:t>.</w:t>
      </w:r>
      <w:r w:rsidR="00F8018B">
        <w:rPr>
          <w:sz w:val="22"/>
        </w:rPr>
        <w:tab/>
      </w:r>
      <w:r w:rsidR="00F8018B">
        <w:rPr>
          <w:b/>
          <w:bCs/>
          <w:sz w:val="22"/>
          <w:u w:val="single"/>
        </w:rPr>
        <w:t>PERFORMANCE:</w:t>
      </w:r>
      <w:r w:rsidR="00B47344">
        <w:rPr>
          <w:sz w:val="22"/>
        </w:rPr>
        <w:t xml:space="preserve"> </w:t>
      </w:r>
      <w:r w:rsidR="00F8018B">
        <w:rPr>
          <w:sz w:val="22"/>
        </w:rPr>
        <w:t xml:space="preserve">Subcontractor acknowledges that TIME IS OF THE ESSENCE with respect to Contractor’s </w:t>
      </w:r>
      <w:r>
        <w:rPr>
          <w:sz w:val="22"/>
        </w:rPr>
        <w:t xml:space="preserve">completion of the Work, which is </w:t>
      </w:r>
      <w:r w:rsidR="00F8018B">
        <w:rPr>
          <w:sz w:val="22"/>
        </w:rPr>
        <w:t xml:space="preserve">substantially dependent upon Subcontractor’s performance of this </w:t>
      </w:r>
      <w:r w:rsidR="007839B3">
        <w:rPr>
          <w:sz w:val="22"/>
        </w:rPr>
        <w:t>Agreement</w:t>
      </w:r>
      <w:r w:rsidR="00E77534">
        <w:rPr>
          <w:sz w:val="22"/>
        </w:rPr>
        <w:t xml:space="preserve"> and </w:t>
      </w:r>
      <w:r>
        <w:rPr>
          <w:sz w:val="22"/>
        </w:rPr>
        <w:t>the</w:t>
      </w:r>
      <w:r w:rsidR="00E77534">
        <w:rPr>
          <w:sz w:val="22"/>
        </w:rPr>
        <w:t xml:space="preserve"> applicable </w:t>
      </w:r>
      <w:r w:rsidR="00437D14">
        <w:rPr>
          <w:sz w:val="22"/>
        </w:rPr>
        <w:t>Work Order</w:t>
      </w:r>
      <w:r w:rsidR="00F8018B">
        <w:rPr>
          <w:sz w:val="22"/>
        </w:rPr>
        <w:t xml:space="preserve">. Time, therefore, is of the essence in this </w:t>
      </w:r>
      <w:r w:rsidR="007839B3">
        <w:rPr>
          <w:sz w:val="22"/>
        </w:rPr>
        <w:t>Agreement</w:t>
      </w:r>
      <w:r w:rsidR="00E77534">
        <w:rPr>
          <w:sz w:val="22"/>
        </w:rPr>
        <w:t xml:space="preserve"> and </w:t>
      </w:r>
      <w:r w:rsidR="00F03C90">
        <w:rPr>
          <w:sz w:val="22"/>
        </w:rPr>
        <w:t>with respect to</w:t>
      </w:r>
      <w:r w:rsidR="00E77534">
        <w:rPr>
          <w:sz w:val="22"/>
        </w:rPr>
        <w:t xml:space="preserve"> any applicable </w:t>
      </w:r>
      <w:r w:rsidR="00437D14">
        <w:rPr>
          <w:sz w:val="22"/>
        </w:rPr>
        <w:t>Work Order</w:t>
      </w:r>
      <w:r w:rsidR="00F8018B">
        <w:rPr>
          <w:sz w:val="22"/>
        </w:rPr>
        <w:t xml:space="preserve">. </w:t>
      </w:r>
      <w:r>
        <w:rPr>
          <w:sz w:val="22"/>
        </w:rPr>
        <w:t xml:space="preserve">Subcontractor </w:t>
      </w:r>
      <w:r w:rsidRPr="006F70F0">
        <w:rPr>
          <w:sz w:val="22"/>
        </w:rPr>
        <w:t xml:space="preserve">shall expend such time and energy as </w:t>
      </w:r>
      <w:r>
        <w:rPr>
          <w:sz w:val="22"/>
        </w:rPr>
        <w:t>Subcontractor</w:t>
      </w:r>
      <w:r w:rsidRPr="006F70F0">
        <w:rPr>
          <w:sz w:val="22"/>
        </w:rPr>
        <w:t xml:space="preserve"> determines to be necessary in order to provide the </w:t>
      </w:r>
      <w:r w:rsidR="00FA7593">
        <w:rPr>
          <w:sz w:val="22"/>
        </w:rPr>
        <w:t>Work</w:t>
      </w:r>
      <w:r w:rsidR="00D56546">
        <w:rPr>
          <w:sz w:val="22"/>
        </w:rPr>
        <w:t>:</w:t>
      </w:r>
      <w:r w:rsidRPr="006F70F0">
        <w:rPr>
          <w:sz w:val="22"/>
        </w:rPr>
        <w:t xml:space="preserve"> (i) to the best of </w:t>
      </w:r>
      <w:r>
        <w:rPr>
          <w:sz w:val="22"/>
        </w:rPr>
        <w:t>Subcontractor</w:t>
      </w:r>
      <w:r w:rsidRPr="006F70F0">
        <w:rPr>
          <w:sz w:val="22"/>
        </w:rPr>
        <w:t xml:space="preserve">’s ability; (ii) in a diligent, careful, thorough and professional manner; (iii) consistent with good business practices; (iv) in compliance with all laws, rules and regulations, federal, state and municipal, which are now or may become applicable to the </w:t>
      </w:r>
      <w:r w:rsidR="00FA7593">
        <w:rPr>
          <w:sz w:val="22"/>
        </w:rPr>
        <w:t>Work</w:t>
      </w:r>
      <w:r w:rsidRPr="006F70F0">
        <w:rPr>
          <w:sz w:val="22"/>
        </w:rPr>
        <w:t xml:space="preserve">, including without limitation, OSHA regulations; and </w:t>
      </w:r>
      <w:r>
        <w:rPr>
          <w:sz w:val="22"/>
        </w:rPr>
        <w:t>Subcontractor</w:t>
      </w:r>
      <w:r w:rsidRPr="006F70F0">
        <w:rPr>
          <w:sz w:val="22"/>
        </w:rPr>
        <w:t xml:space="preserve"> shall be responsible for all costs and penalties and shall defend, indemnify and hold harmless </w:t>
      </w:r>
      <w:r>
        <w:rPr>
          <w:sz w:val="22"/>
        </w:rPr>
        <w:t>Contractor</w:t>
      </w:r>
      <w:r w:rsidRPr="006F70F0">
        <w:rPr>
          <w:sz w:val="22"/>
        </w:rPr>
        <w:t xml:space="preserve">, its subsidiaries, affiliates, and their divisions and successors, agents, servants and employees against claims resulting from </w:t>
      </w:r>
      <w:r>
        <w:rPr>
          <w:sz w:val="22"/>
        </w:rPr>
        <w:t>Subcontractor</w:t>
      </w:r>
      <w:r w:rsidRPr="006F70F0">
        <w:rPr>
          <w:sz w:val="22"/>
        </w:rPr>
        <w:t xml:space="preserve">’s failure to so comply; (v) in strict compliance with this Agreement and the specifications contained in the Work Order; and (vi) to the reasonable satisfaction of </w:t>
      </w:r>
      <w:r>
        <w:rPr>
          <w:sz w:val="22"/>
        </w:rPr>
        <w:t>Contractor</w:t>
      </w:r>
      <w:r w:rsidRPr="006F70F0">
        <w:rPr>
          <w:sz w:val="22"/>
        </w:rPr>
        <w:t>. </w:t>
      </w:r>
      <w:r w:rsidR="00F8018B">
        <w:rPr>
          <w:sz w:val="22"/>
        </w:rPr>
        <w:t>Subcontractor shall turn the Work over to the Contractor in good condition and free and clear of all claims and liens</w:t>
      </w:r>
      <w:r w:rsidR="00DF2B7D">
        <w:rPr>
          <w:sz w:val="22"/>
        </w:rPr>
        <w:t>.</w:t>
      </w:r>
      <w:r w:rsidR="00F8018B">
        <w:rPr>
          <w:sz w:val="22"/>
        </w:rPr>
        <w:t xml:space="preserve"> </w:t>
      </w:r>
      <w:r w:rsidR="00DF2B7D">
        <w:rPr>
          <w:sz w:val="22"/>
        </w:rPr>
        <w:t xml:space="preserve">Subcontractor </w:t>
      </w:r>
      <w:r w:rsidR="00F8018B">
        <w:rPr>
          <w:sz w:val="22"/>
        </w:rPr>
        <w:t xml:space="preserve">shall, at </w:t>
      </w:r>
      <w:r w:rsidR="00DF2B7D">
        <w:rPr>
          <w:sz w:val="22"/>
        </w:rPr>
        <w:t>it</w:t>
      </w:r>
      <w:r w:rsidR="00F8018B">
        <w:rPr>
          <w:sz w:val="22"/>
        </w:rPr>
        <w:t>s expense, indemnify Contractor and defend all suits</w:t>
      </w:r>
      <w:r w:rsidR="00DF2B7D">
        <w:rPr>
          <w:sz w:val="22"/>
        </w:rPr>
        <w:t>,</w:t>
      </w:r>
      <w:r w:rsidR="00F8018B">
        <w:rPr>
          <w:sz w:val="22"/>
        </w:rPr>
        <w:t xml:space="preserve"> and pay all claims arising from </w:t>
      </w:r>
      <w:r w:rsidR="00DF2B7D">
        <w:rPr>
          <w:sz w:val="22"/>
        </w:rPr>
        <w:t>it</w:t>
      </w:r>
      <w:r w:rsidR="00F8018B">
        <w:rPr>
          <w:sz w:val="22"/>
        </w:rPr>
        <w:t xml:space="preserve">s actions and omissions or those of </w:t>
      </w:r>
      <w:r w:rsidR="00DF2B7D">
        <w:rPr>
          <w:sz w:val="22"/>
        </w:rPr>
        <w:t>its</w:t>
      </w:r>
      <w:r w:rsidR="00F8018B">
        <w:rPr>
          <w:sz w:val="22"/>
        </w:rPr>
        <w:t xml:space="preserve"> vendors or </w:t>
      </w:r>
      <w:r w:rsidR="00D01EE9">
        <w:rPr>
          <w:sz w:val="22"/>
        </w:rPr>
        <w:t>any of its lower</w:t>
      </w:r>
      <w:r w:rsidR="00F8018B">
        <w:rPr>
          <w:sz w:val="22"/>
        </w:rPr>
        <w:t xml:space="preserve"> tier</w:t>
      </w:r>
      <w:r w:rsidR="00D01EE9">
        <w:rPr>
          <w:sz w:val="22"/>
        </w:rPr>
        <w:t>ed</w:t>
      </w:r>
      <w:r w:rsidR="00F8018B">
        <w:rPr>
          <w:sz w:val="22"/>
        </w:rPr>
        <w:t xml:space="preserve"> subcontractors in </w:t>
      </w:r>
      <w:r w:rsidR="00DF2B7D">
        <w:rPr>
          <w:sz w:val="22"/>
        </w:rPr>
        <w:t>its</w:t>
      </w:r>
      <w:r w:rsidR="00F8018B">
        <w:rPr>
          <w:sz w:val="22"/>
        </w:rPr>
        <w:t xml:space="preserve"> performance of this </w:t>
      </w:r>
      <w:r w:rsidR="007839B3">
        <w:rPr>
          <w:sz w:val="22"/>
        </w:rPr>
        <w:t>Agreement</w:t>
      </w:r>
      <w:r w:rsidR="00CD714E">
        <w:rPr>
          <w:sz w:val="22"/>
        </w:rPr>
        <w:t>.</w:t>
      </w:r>
      <w:r w:rsidR="00F8018B">
        <w:rPr>
          <w:sz w:val="22"/>
        </w:rPr>
        <w:t xml:space="preserve">  Subcontractor covenants, agrees</w:t>
      </w:r>
      <w:r w:rsidR="00CD714E">
        <w:rPr>
          <w:sz w:val="22"/>
        </w:rPr>
        <w:t>,</w:t>
      </w:r>
      <w:r w:rsidR="00F8018B">
        <w:rPr>
          <w:sz w:val="22"/>
        </w:rPr>
        <w:t xml:space="preserve"> and warrants that </w:t>
      </w:r>
      <w:r w:rsidR="00CD714E">
        <w:rPr>
          <w:sz w:val="22"/>
        </w:rPr>
        <w:t>it</w:t>
      </w:r>
      <w:r w:rsidR="00F8018B">
        <w:rPr>
          <w:sz w:val="22"/>
        </w:rPr>
        <w:t xml:space="preserve"> shall not employ any labor </w:t>
      </w:r>
      <w:r w:rsidR="00A11982">
        <w:rPr>
          <w:sz w:val="22"/>
        </w:rPr>
        <w:t>that</w:t>
      </w:r>
      <w:r w:rsidR="00F8018B">
        <w:rPr>
          <w:sz w:val="22"/>
        </w:rPr>
        <w:t xml:space="preserve"> will interfere with labor harmony at the job site </w:t>
      </w:r>
      <w:r w:rsidR="00F8018B" w:rsidRPr="005C0A85">
        <w:rPr>
          <w:sz w:val="22"/>
          <w:szCs w:val="22"/>
        </w:rPr>
        <w:t>or with the int</w:t>
      </w:r>
      <w:r w:rsidR="00F8018B" w:rsidRPr="00E04706">
        <w:rPr>
          <w:sz w:val="22"/>
          <w:szCs w:val="22"/>
        </w:rPr>
        <w:t xml:space="preserve">roduction and storage of materials and </w:t>
      </w:r>
      <w:r w:rsidR="00F8018B" w:rsidRPr="005C0A85">
        <w:rPr>
          <w:sz w:val="22"/>
          <w:szCs w:val="22"/>
        </w:rPr>
        <w:t>execution of Work by other subcontractors. If Subcontractor breache</w:t>
      </w:r>
      <w:r w:rsidR="00F8018B" w:rsidRPr="00E04706">
        <w:rPr>
          <w:sz w:val="22"/>
          <w:szCs w:val="22"/>
        </w:rPr>
        <w:t>s this covenant and such breach causes a stoppage or slowdown of Work at the job site, Subcontractor shall be liable for damages suffered by Contractor caused by such delay</w:t>
      </w:r>
      <w:r w:rsidR="00F8018B">
        <w:rPr>
          <w:sz w:val="22"/>
        </w:rPr>
        <w:t xml:space="preserve"> in completing the </w:t>
      </w:r>
      <w:r w:rsidR="00A11982">
        <w:rPr>
          <w:sz w:val="22"/>
        </w:rPr>
        <w:t>p</w:t>
      </w:r>
      <w:r w:rsidR="00F8018B">
        <w:rPr>
          <w:sz w:val="22"/>
        </w:rPr>
        <w:t>roject</w:t>
      </w:r>
      <w:r w:rsidR="00D56546">
        <w:rPr>
          <w:sz w:val="22"/>
        </w:rPr>
        <w:t xml:space="preserve">. </w:t>
      </w:r>
      <w:r w:rsidR="00F8018B">
        <w:rPr>
          <w:sz w:val="22"/>
        </w:rPr>
        <w:t>Subcontractor shall comply with all laws, ordinances</w:t>
      </w:r>
      <w:r w:rsidR="00B6065B">
        <w:rPr>
          <w:sz w:val="22"/>
        </w:rPr>
        <w:t>,</w:t>
      </w:r>
      <w:r w:rsidR="00F8018B">
        <w:rPr>
          <w:sz w:val="22"/>
        </w:rPr>
        <w:t xml:space="preserve"> and regulations relating to the manner of doing the Work or to the supplying of material, including, without limitation, laws, ordinances, rules, regulations and orders for the safety of persons and property, and shall provide safe working conditions for his employees and other persons at all times.  If Subcontractor discovers any errors, omissions</w:t>
      </w:r>
      <w:r w:rsidR="00B6065B">
        <w:rPr>
          <w:sz w:val="22"/>
        </w:rPr>
        <w:t>,</w:t>
      </w:r>
      <w:r w:rsidR="00F8018B">
        <w:rPr>
          <w:sz w:val="22"/>
        </w:rPr>
        <w:t xml:space="preserve"> or discrepancies in the </w:t>
      </w:r>
      <w:r w:rsidR="00F8018B">
        <w:rPr>
          <w:sz w:val="22"/>
        </w:rPr>
        <w:lastRenderedPageBreak/>
        <w:t>drawings</w:t>
      </w:r>
      <w:r w:rsidR="00574AB2">
        <w:rPr>
          <w:sz w:val="22"/>
        </w:rPr>
        <w:t xml:space="preserve">, </w:t>
      </w:r>
      <w:r w:rsidR="00F8018B">
        <w:rPr>
          <w:sz w:val="22"/>
        </w:rPr>
        <w:t>specifications</w:t>
      </w:r>
      <w:r w:rsidR="00574AB2">
        <w:rPr>
          <w:sz w:val="22"/>
        </w:rPr>
        <w:t>,</w:t>
      </w:r>
      <w:r w:rsidR="00FA655C">
        <w:rPr>
          <w:sz w:val="22"/>
        </w:rPr>
        <w:t xml:space="preserve"> </w:t>
      </w:r>
      <w:r w:rsidR="00F8018B">
        <w:rPr>
          <w:sz w:val="22"/>
        </w:rPr>
        <w:t xml:space="preserve">or this </w:t>
      </w:r>
      <w:r w:rsidR="007839B3">
        <w:rPr>
          <w:sz w:val="22"/>
        </w:rPr>
        <w:t>Agreement</w:t>
      </w:r>
      <w:r w:rsidR="00F8018B">
        <w:rPr>
          <w:sz w:val="22"/>
        </w:rPr>
        <w:t xml:space="preserve">, Subcontractor shall immediately notify Contractor in writing. Any Work affected by such discoveries which is performed by Subcontractor prior to Contractor notification and authorization shall </w:t>
      </w:r>
      <w:r w:rsidR="00B6065B">
        <w:rPr>
          <w:sz w:val="22"/>
        </w:rPr>
        <w:t xml:space="preserve">solely </w:t>
      </w:r>
      <w:r w:rsidR="00F8018B">
        <w:rPr>
          <w:sz w:val="22"/>
        </w:rPr>
        <w:t>be at Subcontractor’s risk.  It is understood that other subcontractors, Contractor</w:t>
      </w:r>
      <w:r w:rsidR="00B6065B">
        <w:rPr>
          <w:sz w:val="22"/>
        </w:rPr>
        <w:t>,</w:t>
      </w:r>
      <w:r w:rsidR="00F8018B">
        <w:rPr>
          <w:sz w:val="22"/>
        </w:rPr>
        <w:t xml:space="preserve"> or Owner may be working in the same area as the Work to be performed under this </w:t>
      </w:r>
      <w:r w:rsidR="007839B3">
        <w:rPr>
          <w:sz w:val="22"/>
        </w:rPr>
        <w:t>Agreement</w:t>
      </w:r>
      <w:r w:rsidR="00F8018B">
        <w:rPr>
          <w:sz w:val="22"/>
        </w:rPr>
        <w:t xml:space="preserve">, and Subcontractor’s Work may be temporarily affected due to performance of </w:t>
      </w:r>
      <w:r w:rsidR="00B6065B">
        <w:rPr>
          <w:sz w:val="22"/>
        </w:rPr>
        <w:t>w</w:t>
      </w:r>
      <w:r w:rsidR="00F8018B">
        <w:rPr>
          <w:sz w:val="22"/>
        </w:rPr>
        <w:t xml:space="preserve">ork </w:t>
      </w:r>
      <w:r w:rsidR="00B6065B">
        <w:rPr>
          <w:sz w:val="22"/>
        </w:rPr>
        <w:t xml:space="preserve">or Work </w:t>
      </w:r>
      <w:r w:rsidR="00F8018B">
        <w:rPr>
          <w:sz w:val="22"/>
        </w:rPr>
        <w:t xml:space="preserve">by others. Subcontractor agrees to fully cooperate with others to assure an expeditious completion of the interfaces. </w:t>
      </w:r>
      <w:r w:rsidR="002D05B1">
        <w:rPr>
          <w:sz w:val="22"/>
        </w:rPr>
        <w:t xml:space="preserve"> Subcontractor expressly understands and agrees that his only remedy for delays in the Work shall be for an extension of time for the number of days by which he has been delayed, as determined by Contractor and that </w:t>
      </w:r>
      <w:r w:rsidR="00574AB2">
        <w:rPr>
          <w:sz w:val="22"/>
        </w:rPr>
        <w:t>it</w:t>
      </w:r>
      <w:r w:rsidR="002D05B1">
        <w:rPr>
          <w:sz w:val="22"/>
        </w:rPr>
        <w:t xml:space="preserve"> shall not be entitled to any recovery for losses, expenses</w:t>
      </w:r>
      <w:r w:rsidR="00A11982">
        <w:rPr>
          <w:sz w:val="22"/>
        </w:rPr>
        <w:t>,</w:t>
      </w:r>
      <w:r w:rsidR="002D05B1">
        <w:rPr>
          <w:sz w:val="22"/>
        </w:rPr>
        <w:t xml:space="preserve"> or damages relating to such delays, however caused: provided, however, that no allowance for additional time shall be made for any cause unless request for an extension is presented in writing to Contractor within then forty-eight (48) hours after occurrence of the event giving rise to the delay. Any claim not so presented within forty-eight (48) hours shall be deemed waived by the Subcontractor and shall not be considered. </w:t>
      </w:r>
      <w:r w:rsidR="00BD5ABA">
        <w:rPr>
          <w:sz w:val="22"/>
        </w:rPr>
        <w:t>I</w:t>
      </w:r>
      <w:r w:rsidR="00F8018B">
        <w:rPr>
          <w:sz w:val="22"/>
        </w:rPr>
        <w:t>f Subcontractor’s Work depends on the proper execution of Work by others, Subcontractor shall inspect and report in writing to the Contractor any defects in such Work prior to the execution of his Work. Failure to inspect and report constitutes acceptance of such Work by Subcontractor.</w:t>
      </w:r>
      <w:r w:rsidR="00AF51DF">
        <w:rPr>
          <w:sz w:val="22"/>
        </w:rPr>
        <w:t xml:space="preserve"> Subcontractor shall protect his finished Work against damage by other trades and shall be liable for damage caused by him to the Work of others. Subcontractor shall pay the cost of replacement or repair to the Work</w:t>
      </w:r>
      <w:r w:rsidR="00056763">
        <w:rPr>
          <w:sz w:val="22"/>
        </w:rPr>
        <w:t xml:space="preserve"> damaged by him or occasioned by the correction of his defective Work or to the Work</w:t>
      </w:r>
      <w:r w:rsidR="00AF51DF">
        <w:rPr>
          <w:sz w:val="22"/>
        </w:rPr>
        <w:t xml:space="preserve"> of other trades damaged by him or occasioned by the correction of his defective Work. Should Subcontractor fail to do so, Contractor may, at its option, correct such defective Work and deduct the cost thereof from any amounts owed to Subcontractor and if the cost of such correction exceeds the unpaid </w:t>
      </w:r>
      <w:r w:rsidR="00574AB2">
        <w:rPr>
          <w:sz w:val="22"/>
        </w:rPr>
        <w:t>Work Order</w:t>
      </w:r>
      <w:r w:rsidR="00AF51DF">
        <w:rPr>
          <w:sz w:val="22"/>
        </w:rPr>
        <w:t xml:space="preserve"> </w:t>
      </w:r>
      <w:r w:rsidR="00574AB2">
        <w:rPr>
          <w:sz w:val="22"/>
        </w:rPr>
        <w:t>p</w:t>
      </w:r>
      <w:r w:rsidR="00AF51DF">
        <w:rPr>
          <w:sz w:val="22"/>
        </w:rPr>
        <w:t xml:space="preserve">rice, Subcontractor shall pay to Contractor such excess cost.  </w:t>
      </w:r>
    </w:p>
    <w:p w14:paraId="34021793" w14:textId="4F4F411C" w:rsidR="006F70F0" w:rsidRDefault="006F70F0">
      <w:pPr>
        <w:jc w:val="both"/>
        <w:rPr>
          <w:sz w:val="22"/>
        </w:rPr>
      </w:pPr>
    </w:p>
    <w:p w14:paraId="2E81BFCA" w14:textId="70FA1D4D" w:rsidR="006F70F0" w:rsidRDefault="00546FE9">
      <w:pPr>
        <w:jc w:val="both"/>
        <w:rPr>
          <w:sz w:val="22"/>
        </w:rPr>
      </w:pPr>
      <w:r>
        <w:rPr>
          <w:b/>
          <w:bCs/>
          <w:sz w:val="22"/>
        </w:rPr>
        <w:t>2</w:t>
      </w:r>
      <w:r w:rsidR="00AF5DD3">
        <w:rPr>
          <w:b/>
          <w:bCs/>
          <w:sz w:val="22"/>
        </w:rPr>
        <w:t>.</w:t>
      </w:r>
      <w:r w:rsidR="006F70F0" w:rsidRPr="006F70F0">
        <w:rPr>
          <w:b/>
          <w:bCs/>
          <w:sz w:val="22"/>
        </w:rPr>
        <w:tab/>
      </w:r>
      <w:r w:rsidR="006F70F0" w:rsidRPr="006F70F0">
        <w:rPr>
          <w:b/>
          <w:bCs/>
          <w:sz w:val="22"/>
          <w:u w:val="single"/>
        </w:rPr>
        <w:t>CHANGES IN THE WORK:</w:t>
      </w:r>
      <w:r w:rsidR="006F70F0" w:rsidRPr="006F70F0">
        <w:rPr>
          <w:sz w:val="22"/>
        </w:rPr>
        <w:t xml:space="preserve">  Whenever the Contractor requests extra work verbally or in writing, any claim for compensation for such extra work must be presented by the Subcontractor to the Contractor in writing within forty-eight (48) hours of such request. No dispute as to adjustment in the </w:t>
      </w:r>
      <w:r w:rsidR="0057252A">
        <w:rPr>
          <w:sz w:val="22"/>
        </w:rPr>
        <w:t>Work Order</w:t>
      </w:r>
      <w:r w:rsidR="006F70F0" w:rsidRPr="006F70F0">
        <w:rPr>
          <w:sz w:val="22"/>
        </w:rPr>
        <w:t xml:space="preserve"> price due to extra work shall excuse Subcontractor from proceeding within the original scope of Work or extra work. If Contractor requests Subcontractor to proceed with extra work, the scope and nature of which is reasonably susceptible to a lump sum quotation, Subcontractor shall provide a quotation for said extra work within forty-eight (48) hours of such request.  Subcontractor shall furnish a complete breakdown itemized in sufficient detail to permit an analysis of all labor, material, and equipment for Work added or deleted at the direction of the Contractor and timely claimed in writing by Subcontractor. If applicable, Subcontractor must include any request for a time extension and the justifications therefor. It shall be a condition precedent to Subcontractor’s recovery of any sum or damages for extra, additional, different, or changed Work of any type or extension of time, whether requested or caused by Contractor or others, that Subcontractor shall have made a specific written claim for such Work, extension, sums, or damages within forty-eight (48) hours of the request or event giving rise to such extra, additional, different, or changed Work or extension of time.  Claims for any such Work, extension, sums, or damages received after forty-eight (48) hours are waived and will not be considered.</w:t>
      </w:r>
    </w:p>
    <w:p w14:paraId="6AF29142" w14:textId="77777777" w:rsidR="0062615A" w:rsidRDefault="0062615A">
      <w:pPr>
        <w:jc w:val="both"/>
        <w:rPr>
          <w:sz w:val="22"/>
        </w:rPr>
      </w:pPr>
    </w:p>
    <w:p w14:paraId="76BB917A" w14:textId="464310ED" w:rsidR="0062615A" w:rsidRPr="0062615A" w:rsidRDefault="00546FE9">
      <w:pPr>
        <w:jc w:val="both"/>
        <w:rPr>
          <w:sz w:val="22"/>
        </w:rPr>
      </w:pPr>
      <w:r>
        <w:rPr>
          <w:b/>
          <w:sz w:val="22"/>
        </w:rPr>
        <w:t>3</w:t>
      </w:r>
      <w:r w:rsidR="00AF5DD3">
        <w:rPr>
          <w:b/>
          <w:sz w:val="22"/>
        </w:rPr>
        <w:t>.</w:t>
      </w:r>
      <w:r w:rsidR="0062615A">
        <w:rPr>
          <w:b/>
          <w:sz w:val="22"/>
        </w:rPr>
        <w:t xml:space="preserve"> </w:t>
      </w:r>
      <w:r w:rsidR="0062615A">
        <w:rPr>
          <w:b/>
          <w:sz w:val="22"/>
        </w:rPr>
        <w:tab/>
      </w:r>
      <w:r w:rsidR="0062615A" w:rsidRPr="0062615A">
        <w:rPr>
          <w:b/>
          <w:sz w:val="22"/>
          <w:u w:val="single"/>
        </w:rPr>
        <w:t>GOVERNMENTAL REQUIREMENTS</w:t>
      </w:r>
      <w:r w:rsidR="0062615A">
        <w:rPr>
          <w:b/>
          <w:sz w:val="22"/>
          <w:u w:val="single"/>
        </w:rPr>
        <w:t>:</w:t>
      </w:r>
      <w:r w:rsidR="0062615A" w:rsidRPr="000015A8">
        <w:rPr>
          <w:b/>
          <w:sz w:val="22"/>
        </w:rPr>
        <w:t xml:space="preserve"> </w:t>
      </w:r>
      <w:r w:rsidR="0062615A">
        <w:rPr>
          <w:sz w:val="22"/>
        </w:rPr>
        <w:t xml:space="preserve"> Subcontractor agrees to strictly comply with the requirements, indications,</w:t>
      </w:r>
      <w:r w:rsidR="00294322">
        <w:rPr>
          <w:sz w:val="22"/>
        </w:rPr>
        <w:t xml:space="preserve"> regulations,</w:t>
      </w:r>
      <w:r w:rsidR="00C13884">
        <w:rPr>
          <w:sz w:val="22"/>
        </w:rPr>
        <w:t xml:space="preserve"> orders,</w:t>
      </w:r>
      <w:r w:rsidR="0062615A">
        <w:rPr>
          <w:sz w:val="22"/>
        </w:rPr>
        <w:t xml:space="preserve"> permissions</w:t>
      </w:r>
      <w:r w:rsidR="006449DF">
        <w:rPr>
          <w:sz w:val="22"/>
        </w:rPr>
        <w:t>,</w:t>
      </w:r>
      <w:r w:rsidR="0062615A">
        <w:rPr>
          <w:sz w:val="22"/>
        </w:rPr>
        <w:t xml:space="preserve"> and restrictions issued by</w:t>
      </w:r>
      <w:r w:rsidR="00375E9B">
        <w:rPr>
          <w:sz w:val="22"/>
        </w:rPr>
        <w:t xml:space="preserve"> the applicable </w:t>
      </w:r>
      <w:r w:rsidR="0062615A">
        <w:rPr>
          <w:sz w:val="22"/>
        </w:rPr>
        <w:t xml:space="preserve">governmental authorities including but not limited to </w:t>
      </w:r>
      <w:r w:rsidR="002B625F">
        <w:rPr>
          <w:sz w:val="22"/>
        </w:rPr>
        <w:t xml:space="preserve">the </w:t>
      </w:r>
      <w:r w:rsidR="00F245CE">
        <w:rPr>
          <w:sz w:val="22"/>
        </w:rPr>
        <w:t>i</w:t>
      </w:r>
      <w:r w:rsidR="002B625F">
        <w:rPr>
          <w:sz w:val="22"/>
        </w:rPr>
        <w:t>mmigration</w:t>
      </w:r>
      <w:r w:rsidR="0062615A">
        <w:rPr>
          <w:sz w:val="22"/>
        </w:rPr>
        <w:t xml:space="preserve"> </w:t>
      </w:r>
      <w:r w:rsidR="00F245CE">
        <w:rPr>
          <w:sz w:val="22"/>
        </w:rPr>
        <w:t>l</w:t>
      </w:r>
      <w:r w:rsidR="0062615A">
        <w:rPr>
          <w:sz w:val="22"/>
        </w:rPr>
        <w:t>aws that apply in each state</w:t>
      </w:r>
      <w:r w:rsidR="00D74777">
        <w:rPr>
          <w:sz w:val="22"/>
        </w:rPr>
        <w:t xml:space="preserve"> wherein Work is to be performed</w:t>
      </w:r>
      <w:r w:rsidR="0062615A">
        <w:rPr>
          <w:sz w:val="22"/>
        </w:rPr>
        <w:t>.</w:t>
      </w:r>
    </w:p>
    <w:p w14:paraId="14C8E2F2" w14:textId="77777777" w:rsidR="0062615A" w:rsidRDefault="0062615A">
      <w:pPr>
        <w:jc w:val="both"/>
        <w:rPr>
          <w:b/>
          <w:bCs/>
          <w:sz w:val="22"/>
        </w:rPr>
      </w:pPr>
    </w:p>
    <w:p w14:paraId="25163699" w14:textId="221D6D44" w:rsidR="00C75FAF" w:rsidRPr="00CA0964" w:rsidRDefault="00546FE9" w:rsidP="00C75FAF">
      <w:pPr>
        <w:jc w:val="both"/>
        <w:rPr>
          <w:b/>
          <w:bCs/>
          <w:sz w:val="22"/>
        </w:rPr>
      </w:pPr>
      <w:r>
        <w:rPr>
          <w:b/>
          <w:bCs/>
          <w:sz w:val="22"/>
        </w:rPr>
        <w:t>4</w:t>
      </w:r>
      <w:r w:rsidR="00AF5DD3">
        <w:rPr>
          <w:b/>
          <w:bCs/>
          <w:sz w:val="22"/>
        </w:rPr>
        <w:t>.</w:t>
      </w:r>
      <w:r w:rsidR="00F8018B">
        <w:rPr>
          <w:sz w:val="22"/>
        </w:rPr>
        <w:tab/>
      </w:r>
      <w:r w:rsidR="00C75FAF" w:rsidRPr="00C75FAF">
        <w:rPr>
          <w:b/>
          <w:bCs/>
          <w:sz w:val="22"/>
          <w:u w:val="single"/>
        </w:rPr>
        <w:t>INDEMNIFICATION AND DUTY TO DEFEND; INSURANCE</w:t>
      </w:r>
      <w:r w:rsidR="00C75FAF">
        <w:rPr>
          <w:b/>
          <w:bCs/>
          <w:sz w:val="22"/>
        </w:rPr>
        <w:t>:</w:t>
      </w:r>
      <w:r w:rsidR="00C75FAF" w:rsidRPr="00CA0964">
        <w:rPr>
          <w:b/>
          <w:bCs/>
          <w:sz w:val="22"/>
        </w:rPr>
        <w:t xml:space="preserve"> </w:t>
      </w:r>
      <w:r w:rsidR="00BC2CB3" w:rsidRPr="00BC2CB3">
        <w:rPr>
          <w:bCs/>
          <w:sz w:val="22"/>
        </w:rPr>
        <w:t xml:space="preserve">To the fullest extent permitted by applicable law, </w:t>
      </w:r>
      <w:r w:rsidR="00864AE0">
        <w:rPr>
          <w:bCs/>
          <w:sz w:val="22"/>
        </w:rPr>
        <w:t>S</w:t>
      </w:r>
      <w:r w:rsidR="00BC2CB3" w:rsidRPr="00BC2CB3">
        <w:rPr>
          <w:bCs/>
          <w:sz w:val="22"/>
        </w:rPr>
        <w:t xml:space="preserve">ubcontractor specifically obligates itself to protect, immediately defend, indemnify and hold </w:t>
      </w:r>
      <w:r w:rsidR="00864AE0">
        <w:rPr>
          <w:bCs/>
          <w:sz w:val="22"/>
        </w:rPr>
        <w:t>C</w:t>
      </w:r>
      <w:r w:rsidR="00BC2CB3" w:rsidRPr="00BC2CB3">
        <w:rPr>
          <w:bCs/>
          <w:sz w:val="22"/>
        </w:rPr>
        <w:t>ontractor and their respective officers, directors, employees, agents,</w:t>
      </w:r>
      <w:r w:rsidR="00427785">
        <w:rPr>
          <w:bCs/>
          <w:sz w:val="22"/>
        </w:rPr>
        <w:t xml:space="preserve"> Affiliates</w:t>
      </w:r>
      <w:r w:rsidR="00BC2CB3" w:rsidRPr="00BC2CB3">
        <w:rPr>
          <w:bCs/>
          <w:sz w:val="22"/>
        </w:rPr>
        <w:t xml:space="preserve"> and representatives (hereinafter “</w:t>
      </w:r>
      <w:r w:rsidR="00864AE0">
        <w:rPr>
          <w:bCs/>
          <w:sz w:val="22"/>
        </w:rPr>
        <w:t>I</w:t>
      </w:r>
      <w:r w:rsidR="00BC2CB3" w:rsidRPr="00BC2CB3">
        <w:rPr>
          <w:bCs/>
          <w:sz w:val="22"/>
        </w:rPr>
        <w:t>ndemnitees”) harmless against claims, damages, liability, losses, demands, causes of action, judgments, costs, expenses, including any fees of accountants, attorneys, experts, or other professionals, or investigation expenses (hereinafter “</w:t>
      </w:r>
      <w:r w:rsidR="00864AE0">
        <w:rPr>
          <w:bCs/>
          <w:sz w:val="22"/>
        </w:rPr>
        <w:t>L</w:t>
      </w:r>
      <w:r w:rsidR="00BC2CB3" w:rsidRPr="00BC2CB3">
        <w:rPr>
          <w:bCs/>
          <w:sz w:val="22"/>
        </w:rPr>
        <w:t xml:space="preserve">osses”) arising out of </w:t>
      </w:r>
      <w:r w:rsidR="002863D7">
        <w:rPr>
          <w:bCs/>
          <w:sz w:val="22"/>
        </w:rPr>
        <w:t xml:space="preserve">or in connection with </w:t>
      </w:r>
      <w:r w:rsidR="00BC2CB3" w:rsidRPr="00BC2CB3">
        <w:rPr>
          <w:bCs/>
          <w:sz w:val="22"/>
        </w:rPr>
        <w:t xml:space="preserve">the </w:t>
      </w:r>
      <w:r w:rsidR="00864AE0">
        <w:rPr>
          <w:bCs/>
          <w:sz w:val="22"/>
        </w:rPr>
        <w:t>S</w:t>
      </w:r>
      <w:r w:rsidR="00BC2CB3" w:rsidRPr="00BC2CB3">
        <w:rPr>
          <w:bCs/>
          <w:sz w:val="22"/>
        </w:rPr>
        <w:t xml:space="preserve">ubcontractor’s operations and the </w:t>
      </w:r>
      <w:r w:rsidR="00CB02A7">
        <w:rPr>
          <w:bCs/>
          <w:sz w:val="22"/>
        </w:rPr>
        <w:t>W</w:t>
      </w:r>
      <w:r w:rsidR="00BC2CB3" w:rsidRPr="00BC2CB3">
        <w:rPr>
          <w:bCs/>
          <w:sz w:val="22"/>
        </w:rPr>
        <w:t xml:space="preserve">ork. </w:t>
      </w:r>
      <w:r w:rsidR="00864AE0">
        <w:rPr>
          <w:bCs/>
          <w:sz w:val="22"/>
        </w:rPr>
        <w:t>S</w:t>
      </w:r>
      <w:r w:rsidR="00BC2CB3" w:rsidRPr="00BC2CB3">
        <w:rPr>
          <w:bCs/>
          <w:sz w:val="22"/>
        </w:rPr>
        <w:t xml:space="preserve">ubcontractor’s obligations include, but are not limited to, the following: (i) </w:t>
      </w:r>
      <w:r w:rsidR="00864AE0">
        <w:rPr>
          <w:bCs/>
          <w:sz w:val="22"/>
        </w:rPr>
        <w:t>L</w:t>
      </w:r>
      <w:r w:rsidR="00BC2CB3" w:rsidRPr="00BC2CB3">
        <w:rPr>
          <w:bCs/>
          <w:sz w:val="22"/>
        </w:rPr>
        <w:t xml:space="preserve">osses for any alleged or actual violation or infringement by </w:t>
      </w:r>
      <w:r w:rsidR="00864AE0">
        <w:rPr>
          <w:bCs/>
          <w:sz w:val="22"/>
        </w:rPr>
        <w:t>S</w:t>
      </w:r>
      <w:r w:rsidR="00BC2CB3" w:rsidRPr="00BC2CB3">
        <w:rPr>
          <w:bCs/>
          <w:sz w:val="22"/>
        </w:rPr>
        <w:t xml:space="preserve">ubcontractor (or </w:t>
      </w:r>
      <w:r w:rsidR="00864AE0">
        <w:rPr>
          <w:bCs/>
          <w:sz w:val="22"/>
        </w:rPr>
        <w:t>S</w:t>
      </w:r>
      <w:r w:rsidR="00BC2CB3" w:rsidRPr="00BC2CB3">
        <w:rPr>
          <w:bCs/>
          <w:sz w:val="22"/>
        </w:rPr>
        <w:t xml:space="preserve">ubcontractor’s employees or subcontractors or consultants or vendors of any tier) of any law, statute, codes, safety or occupational health orders, rules, regulations, standards, </w:t>
      </w:r>
      <w:r w:rsidR="00BC2CB3" w:rsidRPr="00BC2CB3">
        <w:rPr>
          <w:bCs/>
          <w:sz w:val="22"/>
        </w:rPr>
        <w:lastRenderedPageBreak/>
        <w:t xml:space="preserve">orders or any patent or patent right; (ii) </w:t>
      </w:r>
      <w:r w:rsidR="00864AE0">
        <w:rPr>
          <w:bCs/>
          <w:sz w:val="22"/>
        </w:rPr>
        <w:t>L</w:t>
      </w:r>
      <w:r w:rsidR="00BC2CB3" w:rsidRPr="00BC2CB3">
        <w:rPr>
          <w:bCs/>
          <w:sz w:val="22"/>
        </w:rPr>
        <w:t xml:space="preserve">osses resulting from injury to or death of any person (including </w:t>
      </w:r>
      <w:r w:rsidR="00864AE0">
        <w:rPr>
          <w:bCs/>
          <w:sz w:val="22"/>
        </w:rPr>
        <w:t>S</w:t>
      </w:r>
      <w:r w:rsidR="00BC2CB3" w:rsidRPr="00BC2CB3">
        <w:rPr>
          <w:bCs/>
          <w:sz w:val="22"/>
        </w:rPr>
        <w:t xml:space="preserve">ubcontractor’s employees) or damage to property of any kind (including economic loss), including the </w:t>
      </w:r>
      <w:r w:rsidR="00864AE0">
        <w:rPr>
          <w:bCs/>
          <w:sz w:val="22"/>
        </w:rPr>
        <w:t>S</w:t>
      </w:r>
      <w:r w:rsidR="00BC2CB3" w:rsidRPr="00BC2CB3">
        <w:rPr>
          <w:bCs/>
          <w:sz w:val="22"/>
        </w:rPr>
        <w:t xml:space="preserve">ubcontractor’s </w:t>
      </w:r>
      <w:r w:rsidR="00CB02A7">
        <w:rPr>
          <w:bCs/>
          <w:sz w:val="22"/>
        </w:rPr>
        <w:t>Work</w:t>
      </w:r>
      <w:r w:rsidR="00BC2CB3" w:rsidRPr="00BC2CB3">
        <w:rPr>
          <w:bCs/>
          <w:sz w:val="22"/>
        </w:rPr>
        <w:t xml:space="preserve"> or the work of others on the project, which injury, death or damage arises out of the performance of </w:t>
      </w:r>
      <w:r w:rsidR="00864AE0">
        <w:rPr>
          <w:bCs/>
          <w:sz w:val="22"/>
        </w:rPr>
        <w:t>S</w:t>
      </w:r>
      <w:r w:rsidR="00BC2CB3" w:rsidRPr="00BC2CB3">
        <w:rPr>
          <w:bCs/>
          <w:sz w:val="22"/>
        </w:rPr>
        <w:t xml:space="preserve">ubcontractor’s </w:t>
      </w:r>
      <w:r w:rsidR="00CB02A7">
        <w:rPr>
          <w:bCs/>
          <w:sz w:val="22"/>
        </w:rPr>
        <w:t>Work</w:t>
      </w:r>
      <w:r w:rsidR="00BC2CB3" w:rsidRPr="00BC2CB3">
        <w:rPr>
          <w:bCs/>
          <w:sz w:val="22"/>
        </w:rPr>
        <w:t xml:space="preserve">; (iii) </w:t>
      </w:r>
      <w:r w:rsidR="00864AE0">
        <w:rPr>
          <w:bCs/>
          <w:sz w:val="22"/>
        </w:rPr>
        <w:t>L</w:t>
      </w:r>
      <w:r w:rsidR="00BC2CB3" w:rsidRPr="00BC2CB3">
        <w:rPr>
          <w:bCs/>
          <w:sz w:val="22"/>
        </w:rPr>
        <w:t xml:space="preserve">osses arising from: (1) </w:t>
      </w:r>
      <w:r w:rsidR="00864AE0">
        <w:rPr>
          <w:bCs/>
          <w:sz w:val="22"/>
        </w:rPr>
        <w:t>c</w:t>
      </w:r>
      <w:r w:rsidR="00BC2CB3" w:rsidRPr="00BC2CB3">
        <w:rPr>
          <w:bCs/>
          <w:sz w:val="22"/>
        </w:rPr>
        <w:t>onstruction liens, mechanics’ liens, or other materialman’s lien of any sort, stop notice claims and payment bond claims made by any sub</w:t>
      </w:r>
      <w:r w:rsidR="00BC2CB3">
        <w:rPr>
          <w:bCs/>
          <w:sz w:val="22"/>
        </w:rPr>
        <w:t>-</w:t>
      </w:r>
      <w:r w:rsidR="00BC2CB3" w:rsidRPr="00BC2CB3">
        <w:rPr>
          <w:bCs/>
          <w:sz w:val="22"/>
        </w:rPr>
        <w:t xml:space="preserve">subcontractor, suppliers, laborers, rental companies, or the like, and (2) claims and liens for labor taxes, materials, appliances, equipment, and supplies whatsoever, including any costs, attorneys’ fees, and incidental damage resulting therefrom; and for failure by </w:t>
      </w:r>
      <w:r w:rsidR="00864AE0">
        <w:rPr>
          <w:bCs/>
          <w:sz w:val="22"/>
        </w:rPr>
        <w:t>S</w:t>
      </w:r>
      <w:r w:rsidR="00BC2CB3" w:rsidRPr="00BC2CB3">
        <w:rPr>
          <w:bCs/>
          <w:sz w:val="22"/>
        </w:rPr>
        <w:t xml:space="preserve">ubcontractor or any party acting on </w:t>
      </w:r>
      <w:r w:rsidR="00864AE0">
        <w:rPr>
          <w:bCs/>
          <w:sz w:val="22"/>
        </w:rPr>
        <w:t>S</w:t>
      </w:r>
      <w:r w:rsidR="00BC2CB3" w:rsidRPr="00BC2CB3">
        <w:rPr>
          <w:bCs/>
          <w:sz w:val="22"/>
        </w:rPr>
        <w:t>ubcontractor’s behalf to comply with all laws, ordinances and regulations of all governmental authorities in any manner relating to the</w:t>
      </w:r>
      <w:r w:rsidR="00F245CE">
        <w:rPr>
          <w:bCs/>
          <w:sz w:val="22"/>
        </w:rPr>
        <w:t xml:space="preserve"> </w:t>
      </w:r>
      <w:r w:rsidR="00CB02A7">
        <w:rPr>
          <w:bCs/>
          <w:sz w:val="22"/>
        </w:rPr>
        <w:t>Work</w:t>
      </w:r>
      <w:r w:rsidR="00BC2CB3" w:rsidRPr="00BC2CB3">
        <w:rPr>
          <w:bCs/>
          <w:sz w:val="22"/>
        </w:rPr>
        <w:t xml:space="preserve">; and (iv) </w:t>
      </w:r>
      <w:r w:rsidR="00864AE0">
        <w:rPr>
          <w:bCs/>
          <w:sz w:val="22"/>
        </w:rPr>
        <w:t>L</w:t>
      </w:r>
      <w:r w:rsidR="00BC2CB3" w:rsidRPr="00BC2CB3">
        <w:rPr>
          <w:bCs/>
          <w:sz w:val="22"/>
        </w:rPr>
        <w:t xml:space="preserve">osses arising out of any breach of or failure or alleged failure to comply with the terms of </w:t>
      </w:r>
      <w:r w:rsidR="00F245CE">
        <w:rPr>
          <w:bCs/>
          <w:sz w:val="22"/>
        </w:rPr>
        <w:t>this Agreement or any Work Order</w:t>
      </w:r>
      <w:r w:rsidR="00054B1F">
        <w:rPr>
          <w:bCs/>
          <w:sz w:val="22"/>
        </w:rPr>
        <w:t>.</w:t>
      </w:r>
    </w:p>
    <w:p w14:paraId="3C5AB09B" w14:textId="77777777" w:rsidR="00C75FAF" w:rsidRDefault="00C75FAF" w:rsidP="00C75FAF">
      <w:pPr>
        <w:jc w:val="both"/>
        <w:rPr>
          <w:b/>
          <w:bCs/>
          <w:sz w:val="22"/>
        </w:rPr>
      </w:pPr>
    </w:p>
    <w:p w14:paraId="603963C5" w14:textId="7963B4C6" w:rsidR="00C75FAF" w:rsidRPr="002C41EE" w:rsidRDefault="002C41EE" w:rsidP="00C75FAF">
      <w:pPr>
        <w:jc w:val="both"/>
        <w:rPr>
          <w:bCs/>
          <w:sz w:val="22"/>
        </w:rPr>
      </w:pPr>
      <w:r>
        <w:rPr>
          <w:bCs/>
          <w:sz w:val="22"/>
        </w:rPr>
        <w:t>S</w:t>
      </w:r>
      <w:r w:rsidRPr="002C41EE">
        <w:rPr>
          <w:bCs/>
          <w:sz w:val="22"/>
        </w:rPr>
        <w:t xml:space="preserve">ubcontractor’s indemnity and hold harmless obligations hereunder shall apply to any acts, omissions, willful misconduct, negligent conduct, other fault, or liability without fault of any person or entity for whom </w:t>
      </w:r>
      <w:r>
        <w:rPr>
          <w:bCs/>
          <w:sz w:val="22"/>
        </w:rPr>
        <w:t>S</w:t>
      </w:r>
      <w:r w:rsidRPr="002C41EE">
        <w:rPr>
          <w:bCs/>
          <w:sz w:val="22"/>
        </w:rPr>
        <w:t xml:space="preserve">ubcontractor is or may be responsible; however, </w:t>
      </w:r>
      <w:r>
        <w:rPr>
          <w:bCs/>
          <w:sz w:val="22"/>
        </w:rPr>
        <w:t>S</w:t>
      </w:r>
      <w:r w:rsidRPr="002C41EE">
        <w:rPr>
          <w:bCs/>
          <w:sz w:val="22"/>
        </w:rPr>
        <w:t xml:space="preserve">ubcontractor shall not be required to indemnify an </w:t>
      </w:r>
      <w:r>
        <w:rPr>
          <w:bCs/>
          <w:sz w:val="22"/>
        </w:rPr>
        <w:t>I</w:t>
      </w:r>
      <w:r w:rsidRPr="002C41EE">
        <w:rPr>
          <w:bCs/>
          <w:sz w:val="22"/>
        </w:rPr>
        <w:t xml:space="preserve">ndemnitee against claims arising from </w:t>
      </w:r>
      <w:r>
        <w:rPr>
          <w:bCs/>
          <w:sz w:val="22"/>
        </w:rPr>
        <w:t xml:space="preserve">Indemnitee’s </w:t>
      </w:r>
      <w:r w:rsidRPr="002C41EE">
        <w:rPr>
          <w:bCs/>
          <w:sz w:val="22"/>
        </w:rPr>
        <w:t xml:space="preserve">own active negligence or willful misconduct. </w:t>
      </w:r>
      <w:r>
        <w:rPr>
          <w:bCs/>
          <w:sz w:val="22"/>
        </w:rPr>
        <w:t>S</w:t>
      </w:r>
      <w:r w:rsidRPr="002C41EE">
        <w:rPr>
          <w:bCs/>
          <w:sz w:val="22"/>
        </w:rPr>
        <w:t xml:space="preserve">ubcontractor acknowledges the separate and independent duty to defend set forth in this paragraph, and shall, regardless of whether any indemnification obligations later arise, at its own cost, expense and risk, and immediately upon tender, defend the </w:t>
      </w:r>
      <w:r w:rsidR="00633A2F">
        <w:rPr>
          <w:bCs/>
          <w:sz w:val="22"/>
        </w:rPr>
        <w:t>I</w:t>
      </w:r>
      <w:r w:rsidRPr="002C41EE">
        <w:rPr>
          <w:bCs/>
          <w:sz w:val="22"/>
        </w:rPr>
        <w:t xml:space="preserve">ndemnitees in any and all claims, demands, actions, lien actions, suits or other legal, arbitral, administrative or other proceedings which may be brought against </w:t>
      </w:r>
      <w:r w:rsidR="00633A2F">
        <w:rPr>
          <w:bCs/>
          <w:sz w:val="22"/>
        </w:rPr>
        <w:t>I</w:t>
      </w:r>
      <w:r w:rsidRPr="002C41EE">
        <w:rPr>
          <w:bCs/>
          <w:sz w:val="22"/>
        </w:rPr>
        <w:t xml:space="preserve">ndemnitees. </w:t>
      </w:r>
      <w:r w:rsidR="00633A2F">
        <w:rPr>
          <w:bCs/>
          <w:sz w:val="22"/>
        </w:rPr>
        <w:t>S</w:t>
      </w:r>
      <w:r w:rsidRPr="002C41EE">
        <w:rPr>
          <w:bCs/>
          <w:sz w:val="22"/>
        </w:rPr>
        <w:t xml:space="preserve">ubcontractor may appoint counsel of its choice; however, such counsel shall be (i) experienced and capable of effectively handling the subject matter assigned, and (ii) free of conflicts of interests, biases and prejudices against the </w:t>
      </w:r>
      <w:r w:rsidR="00633A2F">
        <w:rPr>
          <w:bCs/>
          <w:sz w:val="22"/>
        </w:rPr>
        <w:t>I</w:t>
      </w:r>
      <w:r w:rsidRPr="002C41EE">
        <w:rPr>
          <w:bCs/>
          <w:sz w:val="22"/>
        </w:rPr>
        <w:t xml:space="preserve">ndemnitees. </w:t>
      </w:r>
      <w:r w:rsidR="00633A2F">
        <w:rPr>
          <w:bCs/>
          <w:sz w:val="22"/>
        </w:rPr>
        <w:t>A</w:t>
      </w:r>
      <w:r w:rsidRPr="002C41EE">
        <w:rPr>
          <w:bCs/>
          <w:sz w:val="22"/>
        </w:rPr>
        <w:t xml:space="preserve">lternatively, </w:t>
      </w:r>
      <w:r w:rsidR="00633A2F">
        <w:rPr>
          <w:bCs/>
          <w:sz w:val="22"/>
        </w:rPr>
        <w:t>S</w:t>
      </w:r>
      <w:r w:rsidRPr="002C41EE">
        <w:rPr>
          <w:bCs/>
          <w:sz w:val="22"/>
        </w:rPr>
        <w:t xml:space="preserve">ubcontractor may elect to pay, within 30 days of receipt of an invoice from </w:t>
      </w:r>
      <w:r w:rsidR="00633A2F">
        <w:rPr>
          <w:bCs/>
          <w:sz w:val="22"/>
        </w:rPr>
        <w:t>C</w:t>
      </w:r>
      <w:r w:rsidRPr="002C41EE">
        <w:rPr>
          <w:bCs/>
          <w:sz w:val="22"/>
        </w:rPr>
        <w:t xml:space="preserve">ontractor its allocable share of </w:t>
      </w:r>
      <w:r w:rsidR="00633A2F">
        <w:rPr>
          <w:bCs/>
          <w:sz w:val="22"/>
        </w:rPr>
        <w:t>C</w:t>
      </w:r>
      <w:r w:rsidRPr="002C41EE">
        <w:rPr>
          <w:bCs/>
          <w:sz w:val="22"/>
        </w:rPr>
        <w:t xml:space="preserve">ontractor’s defense fees and costs during the pendency of a claim. </w:t>
      </w:r>
      <w:r w:rsidR="00633A2F">
        <w:rPr>
          <w:bCs/>
          <w:sz w:val="22"/>
        </w:rPr>
        <w:t>I</w:t>
      </w:r>
      <w:r w:rsidRPr="002C41EE">
        <w:rPr>
          <w:bCs/>
          <w:sz w:val="22"/>
        </w:rPr>
        <w:t xml:space="preserve">f </w:t>
      </w:r>
      <w:r w:rsidR="00633A2F">
        <w:rPr>
          <w:bCs/>
          <w:sz w:val="22"/>
        </w:rPr>
        <w:t>S</w:t>
      </w:r>
      <w:r w:rsidRPr="002C41EE">
        <w:rPr>
          <w:bCs/>
          <w:sz w:val="22"/>
        </w:rPr>
        <w:t xml:space="preserve">ubcontractor fails to timely and adequately perform its obligations, </w:t>
      </w:r>
      <w:r w:rsidR="00633A2F">
        <w:rPr>
          <w:bCs/>
          <w:sz w:val="22"/>
        </w:rPr>
        <w:t>C</w:t>
      </w:r>
      <w:r w:rsidRPr="002C41EE">
        <w:rPr>
          <w:bCs/>
          <w:sz w:val="22"/>
        </w:rPr>
        <w:t xml:space="preserve">ontractor shall have the right to pursue a claim against the </w:t>
      </w:r>
      <w:r w:rsidR="00633A2F">
        <w:rPr>
          <w:bCs/>
          <w:sz w:val="22"/>
        </w:rPr>
        <w:t>S</w:t>
      </w:r>
      <w:r w:rsidRPr="002C41EE">
        <w:rPr>
          <w:bCs/>
          <w:sz w:val="22"/>
        </w:rPr>
        <w:t>ubcontractor for any resulting compensatory damages, interest on defense and indemnity costs from the date incurred, consequential damages, and reasonable attorneys’ fees incurred to recover these amounts.</w:t>
      </w:r>
    </w:p>
    <w:p w14:paraId="728DAB76" w14:textId="77777777" w:rsidR="00C75FAF" w:rsidRDefault="00C75FAF" w:rsidP="00C75FAF">
      <w:pPr>
        <w:jc w:val="both"/>
        <w:rPr>
          <w:b/>
          <w:bCs/>
          <w:sz w:val="22"/>
        </w:rPr>
      </w:pPr>
    </w:p>
    <w:p w14:paraId="14B574C1" w14:textId="4C7EEB19" w:rsidR="00C75FAF" w:rsidRPr="00633A2F" w:rsidRDefault="00633A2F" w:rsidP="00C75FAF">
      <w:pPr>
        <w:jc w:val="both"/>
        <w:rPr>
          <w:bCs/>
          <w:sz w:val="22"/>
        </w:rPr>
      </w:pPr>
      <w:r>
        <w:rPr>
          <w:bCs/>
          <w:sz w:val="22"/>
        </w:rPr>
        <w:t>T</w:t>
      </w:r>
      <w:r w:rsidRPr="00633A2F">
        <w:rPr>
          <w:bCs/>
          <w:sz w:val="22"/>
        </w:rPr>
        <w:t xml:space="preserve">he foregoing indemnity and defense obligations are not limited by the amount of any available insurance and are in addition to any express or implied indemnity or contribution rights available to any of the </w:t>
      </w:r>
      <w:r>
        <w:rPr>
          <w:bCs/>
          <w:sz w:val="22"/>
        </w:rPr>
        <w:t>I</w:t>
      </w:r>
      <w:r w:rsidRPr="00633A2F">
        <w:rPr>
          <w:bCs/>
          <w:sz w:val="22"/>
        </w:rPr>
        <w:t xml:space="preserve">ndemnitees at law or in equity. </w:t>
      </w:r>
      <w:r>
        <w:rPr>
          <w:bCs/>
          <w:sz w:val="22"/>
        </w:rPr>
        <w:t>A</w:t>
      </w:r>
      <w:r w:rsidRPr="00633A2F">
        <w:rPr>
          <w:bCs/>
          <w:sz w:val="22"/>
        </w:rPr>
        <w:t xml:space="preserve">ll </w:t>
      </w:r>
      <w:r w:rsidR="00CB02A7">
        <w:rPr>
          <w:bCs/>
          <w:sz w:val="22"/>
        </w:rPr>
        <w:t>Work</w:t>
      </w:r>
      <w:r w:rsidRPr="00633A2F">
        <w:rPr>
          <w:bCs/>
          <w:sz w:val="22"/>
        </w:rPr>
        <w:t xml:space="preserve"> done at the site or in preparing or delivering materials or equipment, or any or all of them, to the site shall be at the risk of </w:t>
      </w:r>
      <w:r>
        <w:rPr>
          <w:bCs/>
          <w:sz w:val="22"/>
        </w:rPr>
        <w:t>S</w:t>
      </w:r>
      <w:r w:rsidRPr="00633A2F">
        <w:rPr>
          <w:bCs/>
          <w:sz w:val="22"/>
        </w:rPr>
        <w:t xml:space="preserve">ubcontractor exclusively until the completed </w:t>
      </w:r>
      <w:r w:rsidR="00CB02A7">
        <w:rPr>
          <w:bCs/>
          <w:sz w:val="22"/>
        </w:rPr>
        <w:t>Work</w:t>
      </w:r>
      <w:r w:rsidRPr="00633A2F">
        <w:rPr>
          <w:bCs/>
          <w:sz w:val="22"/>
        </w:rPr>
        <w:t xml:space="preserve"> is accepted</w:t>
      </w:r>
      <w:r w:rsidR="00F245CE">
        <w:rPr>
          <w:bCs/>
          <w:sz w:val="22"/>
        </w:rPr>
        <w:t xml:space="preserve"> by Owner. </w:t>
      </w:r>
    </w:p>
    <w:p w14:paraId="212D9457" w14:textId="77777777" w:rsidR="00C75FAF" w:rsidRPr="00633A2F" w:rsidRDefault="00C75FAF" w:rsidP="00C75FAF">
      <w:pPr>
        <w:jc w:val="both"/>
        <w:rPr>
          <w:bCs/>
          <w:sz w:val="22"/>
        </w:rPr>
      </w:pPr>
    </w:p>
    <w:p w14:paraId="104CD114" w14:textId="0F644A01" w:rsidR="00C75FAF" w:rsidRPr="00633A2F" w:rsidRDefault="00633A2F" w:rsidP="00C75FAF">
      <w:pPr>
        <w:jc w:val="both"/>
        <w:rPr>
          <w:bCs/>
          <w:sz w:val="22"/>
        </w:rPr>
      </w:pPr>
      <w:r>
        <w:rPr>
          <w:bCs/>
          <w:sz w:val="22"/>
        </w:rPr>
        <w:t>W</w:t>
      </w:r>
      <w:r w:rsidRPr="00633A2F">
        <w:rPr>
          <w:bCs/>
          <w:sz w:val="22"/>
        </w:rPr>
        <w:t xml:space="preserve">ith respect to claims against an </w:t>
      </w:r>
      <w:r>
        <w:rPr>
          <w:bCs/>
          <w:sz w:val="22"/>
        </w:rPr>
        <w:t>I</w:t>
      </w:r>
      <w:r w:rsidRPr="00633A2F">
        <w:rPr>
          <w:bCs/>
          <w:sz w:val="22"/>
        </w:rPr>
        <w:t xml:space="preserve">ndemnitee, asserted by an employee of </w:t>
      </w:r>
      <w:r>
        <w:rPr>
          <w:bCs/>
          <w:sz w:val="22"/>
        </w:rPr>
        <w:t>S</w:t>
      </w:r>
      <w:r w:rsidRPr="00633A2F">
        <w:rPr>
          <w:bCs/>
          <w:sz w:val="22"/>
        </w:rPr>
        <w:t xml:space="preserve">ubcontractor, by an employee of one of </w:t>
      </w:r>
      <w:r>
        <w:rPr>
          <w:bCs/>
          <w:sz w:val="22"/>
        </w:rPr>
        <w:t>S</w:t>
      </w:r>
      <w:r w:rsidRPr="00633A2F">
        <w:rPr>
          <w:bCs/>
          <w:sz w:val="22"/>
        </w:rPr>
        <w:t xml:space="preserve">ubcontractor’s subcontractors, by an employee of anyone directly or indirectly employed by them, or by an employee of anyone for whose acts they may be liable, </w:t>
      </w:r>
      <w:r>
        <w:rPr>
          <w:bCs/>
          <w:sz w:val="22"/>
        </w:rPr>
        <w:t>S</w:t>
      </w:r>
      <w:r w:rsidRPr="00633A2F">
        <w:rPr>
          <w:bCs/>
          <w:sz w:val="22"/>
        </w:rPr>
        <w:t xml:space="preserve">ubcontractor’s indemnity obligations shall not be limited by any limitation on the amount or type of damages, compensation, or benefits payable by or for </w:t>
      </w:r>
      <w:r>
        <w:rPr>
          <w:bCs/>
          <w:sz w:val="22"/>
        </w:rPr>
        <w:t>S</w:t>
      </w:r>
      <w:r w:rsidRPr="00633A2F">
        <w:rPr>
          <w:bCs/>
          <w:sz w:val="22"/>
        </w:rPr>
        <w:t xml:space="preserve">ubcontractor or </w:t>
      </w:r>
      <w:r>
        <w:rPr>
          <w:bCs/>
          <w:sz w:val="22"/>
        </w:rPr>
        <w:t>S</w:t>
      </w:r>
      <w:r w:rsidRPr="00633A2F">
        <w:rPr>
          <w:bCs/>
          <w:sz w:val="22"/>
        </w:rPr>
        <w:t>ubcontractor’s subcontractors under worker’s compensation acts, disability acts, or other employee benefit acts.</w:t>
      </w:r>
    </w:p>
    <w:p w14:paraId="65D5252B" w14:textId="77777777" w:rsidR="00C75FAF" w:rsidRPr="00633A2F" w:rsidRDefault="00C75FAF" w:rsidP="00C75FAF">
      <w:pPr>
        <w:jc w:val="both"/>
        <w:rPr>
          <w:bCs/>
          <w:sz w:val="22"/>
        </w:rPr>
      </w:pPr>
    </w:p>
    <w:p w14:paraId="179F63EF" w14:textId="1C781378" w:rsidR="00C75FAF" w:rsidRPr="00D12308" w:rsidRDefault="00633A2F" w:rsidP="00C4739D">
      <w:pPr>
        <w:jc w:val="both"/>
        <w:rPr>
          <w:bCs/>
          <w:sz w:val="22"/>
        </w:rPr>
      </w:pPr>
      <w:r>
        <w:rPr>
          <w:bCs/>
          <w:sz w:val="22"/>
        </w:rPr>
        <w:t>A</w:t>
      </w:r>
      <w:r w:rsidRPr="00633A2F">
        <w:rPr>
          <w:bCs/>
          <w:sz w:val="22"/>
        </w:rPr>
        <w:t xml:space="preserve">ll indemnity obligations under this </w:t>
      </w:r>
      <w:r w:rsidR="007839B3">
        <w:rPr>
          <w:bCs/>
          <w:sz w:val="22"/>
        </w:rPr>
        <w:t>Agreement</w:t>
      </w:r>
      <w:r w:rsidRPr="00633A2F">
        <w:rPr>
          <w:bCs/>
          <w:sz w:val="22"/>
        </w:rPr>
        <w:t xml:space="preserve"> shall apply to claims arising both before and after completion of the </w:t>
      </w:r>
      <w:r w:rsidR="00CB02A7">
        <w:rPr>
          <w:bCs/>
          <w:sz w:val="22"/>
        </w:rPr>
        <w:t>Work</w:t>
      </w:r>
      <w:r w:rsidRPr="00633A2F">
        <w:rPr>
          <w:bCs/>
          <w:sz w:val="22"/>
        </w:rPr>
        <w:t xml:space="preserve"> under the </w:t>
      </w:r>
      <w:r w:rsidR="007839B3">
        <w:rPr>
          <w:bCs/>
          <w:sz w:val="22"/>
        </w:rPr>
        <w:t>Agreement</w:t>
      </w:r>
      <w:r w:rsidRPr="00633A2F">
        <w:rPr>
          <w:bCs/>
          <w:sz w:val="22"/>
        </w:rPr>
        <w:t xml:space="preserve"> documents</w:t>
      </w:r>
      <w:r>
        <w:rPr>
          <w:bCs/>
          <w:sz w:val="22"/>
        </w:rPr>
        <w:t xml:space="preserve"> and any applicable </w:t>
      </w:r>
      <w:r w:rsidR="00437D14">
        <w:rPr>
          <w:bCs/>
          <w:sz w:val="22"/>
        </w:rPr>
        <w:t>Work Order</w:t>
      </w:r>
      <w:r w:rsidRPr="00633A2F">
        <w:rPr>
          <w:bCs/>
          <w:sz w:val="22"/>
        </w:rPr>
        <w:t xml:space="preserve"> and to claims arising both before and after the termination of any </w:t>
      </w:r>
      <w:r w:rsidR="00F245CE">
        <w:rPr>
          <w:bCs/>
          <w:sz w:val="22"/>
        </w:rPr>
        <w:t>Work Order or this Agreement.</w:t>
      </w:r>
      <w:r w:rsidRPr="00633A2F">
        <w:rPr>
          <w:bCs/>
          <w:sz w:val="22"/>
        </w:rPr>
        <w:t xml:space="preserve"> </w:t>
      </w:r>
      <w:r>
        <w:rPr>
          <w:bCs/>
          <w:sz w:val="22"/>
        </w:rPr>
        <w:t>T</w:t>
      </w:r>
      <w:r w:rsidRPr="00633A2F">
        <w:rPr>
          <w:bCs/>
          <w:sz w:val="22"/>
        </w:rPr>
        <w:t>he indemnity obligations set forth in this</w:t>
      </w:r>
      <w:r w:rsidR="00F245CE">
        <w:rPr>
          <w:bCs/>
          <w:sz w:val="22"/>
        </w:rPr>
        <w:t xml:space="preserve"> Section</w:t>
      </w:r>
      <w:r w:rsidRPr="00633A2F">
        <w:rPr>
          <w:bCs/>
          <w:sz w:val="22"/>
        </w:rPr>
        <w:t xml:space="preserve"> or in any other provision of the </w:t>
      </w:r>
      <w:r w:rsidR="007839B3">
        <w:rPr>
          <w:bCs/>
          <w:sz w:val="22"/>
        </w:rPr>
        <w:t>Agreement</w:t>
      </w:r>
      <w:r w:rsidRPr="00633A2F">
        <w:rPr>
          <w:bCs/>
          <w:sz w:val="22"/>
        </w:rPr>
        <w:t xml:space="preserve"> shall not be construed to negate, abridge, or reduce any other rights of indemnity accorded by law or equity to the </w:t>
      </w:r>
      <w:r>
        <w:rPr>
          <w:bCs/>
          <w:sz w:val="22"/>
        </w:rPr>
        <w:t>I</w:t>
      </w:r>
      <w:r w:rsidRPr="00633A2F">
        <w:rPr>
          <w:bCs/>
          <w:sz w:val="22"/>
        </w:rPr>
        <w:t>ndemnitees.</w:t>
      </w:r>
    </w:p>
    <w:p w14:paraId="48409FF7" w14:textId="77777777" w:rsidR="00C75FAF" w:rsidRDefault="00C75FAF" w:rsidP="00C4739D">
      <w:pPr>
        <w:jc w:val="both"/>
        <w:rPr>
          <w:sz w:val="22"/>
        </w:rPr>
      </w:pPr>
    </w:p>
    <w:p w14:paraId="0F69563A" w14:textId="571D9B80" w:rsidR="00AF5DD3" w:rsidRDefault="00F8018B" w:rsidP="00C4739D">
      <w:pPr>
        <w:jc w:val="both"/>
        <w:rPr>
          <w:sz w:val="22"/>
        </w:rPr>
      </w:pPr>
      <w:r>
        <w:rPr>
          <w:sz w:val="22"/>
        </w:rPr>
        <w:t>Subcontractor shall provide and maintain at Subcontractor’s expense, until the completion and final acceptance of the Work, the following insurance protection with companies sati</w:t>
      </w:r>
      <w:r w:rsidR="00002AEA">
        <w:rPr>
          <w:sz w:val="22"/>
        </w:rPr>
        <w:t xml:space="preserve">sfactory to Contractor:  </w:t>
      </w:r>
    </w:p>
    <w:p w14:paraId="46C6381E" w14:textId="77777777" w:rsidR="00AF5DD3" w:rsidRDefault="00AF5DD3" w:rsidP="00AF5DD3">
      <w:pPr>
        <w:jc w:val="both"/>
        <w:rPr>
          <w:sz w:val="22"/>
        </w:rPr>
      </w:pPr>
    </w:p>
    <w:p w14:paraId="1FB56EF9" w14:textId="33009BFD" w:rsidR="002C1460" w:rsidRDefault="00002AEA" w:rsidP="00AF5DD3">
      <w:pPr>
        <w:pStyle w:val="ListParagraph"/>
        <w:numPr>
          <w:ilvl w:val="1"/>
          <w:numId w:val="17"/>
        </w:numPr>
        <w:jc w:val="both"/>
        <w:rPr>
          <w:sz w:val="22"/>
        </w:rPr>
      </w:pPr>
      <w:r w:rsidRPr="00AF5DD3">
        <w:rPr>
          <w:b/>
          <w:sz w:val="22"/>
        </w:rPr>
        <w:t>Worker</w:t>
      </w:r>
      <w:r w:rsidR="00F8018B" w:rsidRPr="00AF5DD3">
        <w:rPr>
          <w:b/>
          <w:sz w:val="22"/>
        </w:rPr>
        <w:t>s</w:t>
      </w:r>
      <w:r w:rsidRPr="00AF5DD3">
        <w:rPr>
          <w:b/>
          <w:sz w:val="22"/>
        </w:rPr>
        <w:t>’</w:t>
      </w:r>
      <w:r w:rsidR="00F8018B" w:rsidRPr="00AF5DD3">
        <w:rPr>
          <w:b/>
          <w:sz w:val="22"/>
        </w:rPr>
        <w:t xml:space="preserve"> Compensation </w:t>
      </w:r>
      <w:r w:rsidR="006710EE" w:rsidRPr="00AF5DD3">
        <w:rPr>
          <w:sz w:val="22"/>
        </w:rPr>
        <w:t>with limits that are</w:t>
      </w:r>
      <w:r w:rsidR="00F8018B" w:rsidRPr="00AF5DD3">
        <w:rPr>
          <w:sz w:val="22"/>
        </w:rPr>
        <w:t xml:space="preserve"> </w:t>
      </w:r>
      <w:r w:rsidR="006710EE" w:rsidRPr="00AF5DD3">
        <w:rPr>
          <w:sz w:val="22"/>
        </w:rPr>
        <w:t xml:space="preserve">at least </w:t>
      </w:r>
      <w:r w:rsidR="00F8018B" w:rsidRPr="00AF5DD3">
        <w:rPr>
          <w:sz w:val="22"/>
        </w:rPr>
        <w:t xml:space="preserve">equal </w:t>
      </w:r>
      <w:r w:rsidR="006710EE" w:rsidRPr="00AF5DD3">
        <w:rPr>
          <w:sz w:val="22"/>
        </w:rPr>
        <w:t xml:space="preserve">to the statutorily </w:t>
      </w:r>
      <w:r w:rsidR="00F8018B" w:rsidRPr="00AF5DD3">
        <w:rPr>
          <w:sz w:val="22"/>
        </w:rPr>
        <w:t>required minimums</w:t>
      </w:r>
      <w:r w:rsidR="00726026" w:rsidRPr="00AF5DD3">
        <w:rPr>
          <w:sz w:val="22"/>
        </w:rPr>
        <w:t xml:space="preserve"> of the state </w:t>
      </w:r>
      <w:r w:rsidR="002C1460" w:rsidRPr="00AF5DD3">
        <w:rPr>
          <w:sz w:val="22"/>
        </w:rPr>
        <w:t xml:space="preserve">in which </w:t>
      </w:r>
      <w:r w:rsidR="006710EE" w:rsidRPr="00AF5DD3">
        <w:rPr>
          <w:sz w:val="22"/>
        </w:rPr>
        <w:t>the Work</w:t>
      </w:r>
      <w:r w:rsidR="00726026" w:rsidRPr="00AF5DD3">
        <w:rPr>
          <w:sz w:val="22"/>
        </w:rPr>
        <w:t xml:space="preserve"> is </w:t>
      </w:r>
      <w:r w:rsidR="002C1460" w:rsidRPr="00AF5DD3">
        <w:rPr>
          <w:sz w:val="22"/>
        </w:rPr>
        <w:t xml:space="preserve">to </w:t>
      </w:r>
      <w:r w:rsidR="00726026" w:rsidRPr="00AF5DD3">
        <w:rPr>
          <w:sz w:val="22"/>
        </w:rPr>
        <w:t>be</w:t>
      </w:r>
      <w:r w:rsidR="002C1460" w:rsidRPr="00AF5DD3">
        <w:rPr>
          <w:sz w:val="22"/>
        </w:rPr>
        <w:t xml:space="preserve"> </w:t>
      </w:r>
      <w:r w:rsidR="00726026" w:rsidRPr="00AF5DD3">
        <w:rPr>
          <w:sz w:val="22"/>
        </w:rPr>
        <w:t>performed</w:t>
      </w:r>
      <w:r w:rsidRPr="00AF5DD3">
        <w:rPr>
          <w:sz w:val="22"/>
        </w:rPr>
        <w:t>.</w:t>
      </w:r>
      <w:r w:rsidR="004F381A" w:rsidRPr="001E2005">
        <w:t xml:space="preserve"> </w:t>
      </w:r>
      <w:r w:rsidR="004F381A" w:rsidRPr="00AF5DD3">
        <w:rPr>
          <w:sz w:val="22"/>
        </w:rPr>
        <w:t xml:space="preserve">If the Work will involve, in whole or in part, </w:t>
      </w:r>
      <w:r w:rsidR="00CB02A7" w:rsidRPr="00AF5DD3">
        <w:rPr>
          <w:sz w:val="22"/>
        </w:rPr>
        <w:t>Work</w:t>
      </w:r>
      <w:r w:rsidR="004F381A" w:rsidRPr="00AF5DD3">
        <w:rPr>
          <w:sz w:val="22"/>
        </w:rPr>
        <w:t xml:space="preserve"> or operations on the navigable waters of the United States or on a flagged vessel, then Contractor shall obtain coverage pursuant to </w:t>
      </w:r>
      <w:r w:rsidR="004F381A" w:rsidRPr="00AF5DD3">
        <w:rPr>
          <w:sz w:val="22"/>
        </w:rPr>
        <w:lastRenderedPageBreak/>
        <w:t xml:space="preserve">the Jones Act and/or the Longshoremen’s and Harbor Worker’s Compensation Act. If Subcontractor leases one or more employees through the use of a payroll, employee management or other company, then Subcontractor must procure workers’ compensation insurance written on an “if any” policy form, including an endorsement providing coverage for alternate employer/leased employee liability. Such insurance shall be in addition to the workers’ compensation coverage provided to the leased employee by the payroll, employee management or other company. </w:t>
      </w:r>
      <w:r w:rsidR="002C1460" w:rsidRPr="00AF5DD3">
        <w:rPr>
          <w:sz w:val="22"/>
        </w:rPr>
        <w:t>If applicable, coverage shall contain an “Other States Endorsement.” Self-insurance is not acceptable.</w:t>
      </w:r>
      <w:r w:rsidR="00CF0815" w:rsidRPr="00AF5DD3">
        <w:rPr>
          <w:sz w:val="22"/>
        </w:rPr>
        <w:t xml:space="preserve"> </w:t>
      </w:r>
      <w:r w:rsidR="00CF0815" w:rsidRPr="00AF5DD3">
        <w:rPr>
          <w:b/>
          <w:sz w:val="22"/>
        </w:rPr>
        <w:t>Texas exception</w:t>
      </w:r>
      <w:r w:rsidR="00CF0815" w:rsidRPr="00AF5DD3">
        <w:rPr>
          <w:sz w:val="22"/>
        </w:rPr>
        <w:t xml:space="preserve">: in the event Subcontractor is an </w:t>
      </w:r>
      <w:r w:rsidR="00CA4BEE" w:rsidRPr="00AF5DD3">
        <w:rPr>
          <w:sz w:val="22"/>
        </w:rPr>
        <w:t>employer</w:t>
      </w:r>
      <w:r w:rsidR="00CF0815" w:rsidRPr="00AF5DD3">
        <w:rPr>
          <w:sz w:val="22"/>
        </w:rPr>
        <w:t xml:space="preserve"> validly organized and exiting under the laws of the state of Texas, Contractor understands and acknowledges that said Texas Subcontractor is not required to carry workers’ compensation insurance coverage pursuant to Tex. Lab. Code Ann. § 406.002. In this case, if Subcontractor validly opts out of workers’ compensation coverage</w:t>
      </w:r>
      <w:r w:rsidR="007F526E" w:rsidRPr="00AF5DD3">
        <w:rPr>
          <w:sz w:val="22"/>
        </w:rPr>
        <w:t xml:space="preserve">, Subcontractor shall </w:t>
      </w:r>
      <w:r w:rsidR="00F43155" w:rsidRPr="00AF5DD3">
        <w:rPr>
          <w:sz w:val="22"/>
        </w:rPr>
        <w:t xml:space="preserve">promptly report </w:t>
      </w:r>
      <w:r w:rsidR="00CA4BEE" w:rsidRPr="00AF5DD3">
        <w:rPr>
          <w:sz w:val="22"/>
        </w:rPr>
        <w:t>its</w:t>
      </w:r>
      <w:r w:rsidR="00F43155" w:rsidRPr="00AF5DD3">
        <w:rPr>
          <w:sz w:val="22"/>
        </w:rPr>
        <w:t xml:space="preserve"> non-coverage status</w:t>
      </w:r>
      <w:r w:rsidR="002F6183" w:rsidRPr="00AF5DD3">
        <w:rPr>
          <w:sz w:val="22"/>
        </w:rPr>
        <w:t xml:space="preserve"> prior to the commencement of any </w:t>
      </w:r>
      <w:r w:rsidR="00CB02A7" w:rsidRPr="00AF5DD3">
        <w:rPr>
          <w:sz w:val="22"/>
        </w:rPr>
        <w:t>Work</w:t>
      </w:r>
      <w:r w:rsidR="002F6183" w:rsidRPr="00AF5DD3">
        <w:rPr>
          <w:sz w:val="22"/>
        </w:rPr>
        <w:t xml:space="preserve"> set forth in any applicable </w:t>
      </w:r>
      <w:r w:rsidR="00437D14" w:rsidRPr="00AF5DD3">
        <w:rPr>
          <w:sz w:val="22"/>
        </w:rPr>
        <w:t>Work Order</w:t>
      </w:r>
      <w:r w:rsidR="00F43155" w:rsidRPr="00AF5DD3">
        <w:rPr>
          <w:sz w:val="22"/>
        </w:rPr>
        <w:t xml:space="preserve"> and any work-related injuries or occupational diseases to the Texas Department of Insurance, Division of Workers' Compensation (TDI-DWC) (Tex. Lab. Code Ann. § 406.004; 28 Tex. Admin. Code § 160.2). </w:t>
      </w:r>
      <w:r w:rsidR="00A12A92" w:rsidRPr="00AF5DD3">
        <w:rPr>
          <w:sz w:val="22"/>
        </w:rPr>
        <w:t xml:space="preserve">In the event Subcontractor hires any employees during the Term, Subcontractor shall provide sufficient evidence to Contractor of either: (i) </w:t>
      </w:r>
      <w:r w:rsidR="00952E7A" w:rsidRPr="00AF5DD3">
        <w:rPr>
          <w:sz w:val="22"/>
        </w:rPr>
        <w:t>w</w:t>
      </w:r>
      <w:r w:rsidR="00A12A92" w:rsidRPr="00AF5DD3">
        <w:rPr>
          <w:sz w:val="22"/>
        </w:rPr>
        <w:t xml:space="preserve">orkers’ </w:t>
      </w:r>
      <w:r w:rsidR="00952E7A" w:rsidRPr="00AF5DD3">
        <w:rPr>
          <w:sz w:val="22"/>
        </w:rPr>
        <w:t>c</w:t>
      </w:r>
      <w:r w:rsidR="00A12A92" w:rsidRPr="00AF5DD3">
        <w:rPr>
          <w:sz w:val="22"/>
        </w:rPr>
        <w:t xml:space="preserve">ompensation insurance; or (ii) a Texas Non-Subscriber </w:t>
      </w:r>
      <w:r w:rsidR="00952E7A" w:rsidRPr="00AF5DD3">
        <w:rPr>
          <w:sz w:val="22"/>
        </w:rPr>
        <w:t>B</w:t>
      </w:r>
      <w:r w:rsidR="00A12A92" w:rsidRPr="00AF5DD3">
        <w:rPr>
          <w:sz w:val="22"/>
        </w:rPr>
        <w:t xml:space="preserve">enefit </w:t>
      </w:r>
      <w:r w:rsidR="00952E7A" w:rsidRPr="00AF5DD3">
        <w:rPr>
          <w:sz w:val="22"/>
        </w:rPr>
        <w:t>P</w:t>
      </w:r>
      <w:r w:rsidR="00A12A92" w:rsidRPr="00AF5DD3">
        <w:rPr>
          <w:sz w:val="22"/>
        </w:rPr>
        <w:t xml:space="preserve">lan with sufficient insurance </w:t>
      </w:r>
      <w:r w:rsidR="00A66460" w:rsidRPr="00AF5DD3">
        <w:rPr>
          <w:sz w:val="22"/>
        </w:rPr>
        <w:t xml:space="preserve">to provide benefits set forth in the benefit plan. </w:t>
      </w:r>
      <w:r w:rsidR="00952E7A" w:rsidRPr="00AF5DD3">
        <w:rPr>
          <w:sz w:val="22"/>
        </w:rPr>
        <w:t>Subcontractor understands and acknowledges that a Texas employer who opts out of workers' compensation coverage can still be liable for work-related injuries or illnesses</w:t>
      </w:r>
      <w:r w:rsidR="00D85944" w:rsidRPr="00AF5DD3">
        <w:rPr>
          <w:sz w:val="22"/>
        </w:rPr>
        <w:t xml:space="preserve"> and that Subcontra</w:t>
      </w:r>
      <w:r w:rsidR="00824D71" w:rsidRPr="00AF5DD3">
        <w:rPr>
          <w:sz w:val="22"/>
        </w:rPr>
        <w:t xml:space="preserve">ctor’s foregoing obligations are a condition precedent to performance and subsequent payment under this </w:t>
      </w:r>
      <w:r w:rsidR="007839B3" w:rsidRPr="00AF5DD3">
        <w:rPr>
          <w:sz w:val="22"/>
        </w:rPr>
        <w:t>Agreement</w:t>
      </w:r>
      <w:r w:rsidR="00824D71" w:rsidRPr="00AF5DD3">
        <w:rPr>
          <w:sz w:val="22"/>
        </w:rPr>
        <w:t xml:space="preserve"> and any applicable </w:t>
      </w:r>
      <w:r w:rsidR="00437D14" w:rsidRPr="00AF5DD3">
        <w:rPr>
          <w:sz w:val="22"/>
        </w:rPr>
        <w:t>Work Order</w:t>
      </w:r>
      <w:r w:rsidR="00824D71" w:rsidRPr="00AF5DD3">
        <w:rPr>
          <w:sz w:val="22"/>
        </w:rPr>
        <w:t xml:space="preserve">. </w:t>
      </w:r>
    </w:p>
    <w:p w14:paraId="396CF6E0" w14:textId="77777777" w:rsidR="00AF5DD3" w:rsidRDefault="00AF5DD3" w:rsidP="00AF5DD3">
      <w:pPr>
        <w:pStyle w:val="ListParagraph"/>
        <w:ind w:left="360"/>
        <w:jc w:val="both"/>
        <w:rPr>
          <w:sz w:val="22"/>
        </w:rPr>
      </w:pPr>
    </w:p>
    <w:p w14:paraId="56E96448" w14:textId="0B9864F5" w:rsidR="00B81860" w:rsidRPr="00AF5DD3" w:rsidRDefault="006710EE" w:rsidP="00AF5DD3">
      <w:pPr>
        <w:pStyle w:val="ListParagraph"/>
        <w:numPr>
          <w:ilvl w:val="1"/>
          <w:numId w:val="17"/>
        </w:numPr>
        <w:jc w:val="both"/>
        <w:rPr>
          <w:sz w:val="22"/>
        </w:rPr>
      </w:pPr>
      <w:r w:rsidRPr="00AF5DD3">
        <w:rPr>
          <w:b/>
          <w:sz w:val="22"/>
          <w:szCs w:val="22"/>
        </w:rPr>
        <w:t>Commercial</w:t>
      </w:r>
      <w:r w:rsidR="00002AEA" w:rsidRPr="00AF5DD3">
        <w:rPr>
          <w:b/>
          <w:sz w:val="22"/>
          <w:szCs w:val="22"/>
        </w:rPr>
        <w:t xml:space="preserve"> General Liability</w:t>
      </w:r>
      <w:r w:rsidR="004F381A" w:rsidRPr="00AF5DD3">
        <w:rPr>
          <w:b/>
          <w:sz w:val="22"/>
          <w:szCs w:val="22"/>
        </w:rPr>
        <w:t xml:space="preserve">. </w:t>
      </w:r>
      <w:r w:rsidR="004F381A" w:rsidRPr="00AF5DD3">
        <w:rPr>
          <w:sz w:val="22"/>
          <w:szCs w:val="22"/>
        </w:rPr>
        <w:t>This insurance shall be provided by a current ISO occurrence form policy, including, without limitation, coverage for damages because of bodily injury, property damage and personal and advertising injury</w:t>
      </w:r>
      <w:r w:rsidR="002111AD" w:rsidRPr="00AF5DD3">
        <w:rPr>
          <w:sz w:val="22"/>
          <w:szCs w:val="22"/>
        </w:rPr>
        <w:t xml:space="preserve"> and for the products-completed operations hazard. </w:t>
      </w:r>
      <w:r w:rsidR="00B81860" w:rsidRPr="00AF5DD3">
        <w:rPr>
          <w:sz w:val="22"/>
          <w:szCs w:val="22"/>
        </w:rPr>
        <w:t>This insurance shall have c</w:t>
      </w:r>
      <w:r w:rsidR="00002AEA" w:rsidRPr="00AF5DD3">
        <w:rPr>
          <w:sz w:val="22"/>
          <w:szCs w:val="22"/>
        </w:rPr>
        <w:t>ombined Single Limit</w:t>
      </w:r>
      <w:r w:rsidR="00B81860" w:rsidRPr="00AF5DD3">
        <w:rPr>
          <w:sz w:val="22"/>
          <w:szCs w:val="22"/>
        </w:rPr>
        <w:t>s</w:t>
      </w:r>
      <w:r w:rsidR="00002AEA" w:rsidRPr="00AF5DD3">
        <w:rPr>
          <w:sz w:val="22"/>
          <w:szCs w:val="22"/>
        </w:rPr>
        <w:t xml:space="preserve"> </w:t>
      </w:r>
      <w:r w:rsidR="00F8018B" w:rsidRPr="00AF5DD3">
        <w:rPr>
          <w:sz w:val="22"/>
          <w:szCs w:val="22"/>
        </w:rPr>
        <w:t>Bodil</w:t>
      </w:r>
      <w:r w:rsidR="00002AEA" w:rsidRPr="00AF5DD3">
        <w:rPr>
          <w:sz w:val="22"/>
          <w:szCs w:val="22"/>
        </w:rPr>
        <w:t>y Injury and Property Damage</w:t>
      </w:r>
      <w:r w:rsidR="00B81860" w:rsidRPr="00AF5DD3">
        <w:rPr>
          <w:sz w:val="22"/>
          <w:szCs w:val="22"/>
        </w:rPr>
        <w:t xml:space="preserve"> of</w:t>
      </w:r>
      <w:r w:rsidR="00002AEA" w:rsidRPr="00AF5DD3">
        <w:rPr>
          <w:sz w:val="22"/>
          <w:szCs w:val="22"/>
        </w:rPr>
        <w:t xml:space="preserve"> $1,0</w:t>
      </w:r>
      <w:r w:rsidR="00F8018B" w:rsidRPr="00AF5DD3">
        <w:rPr>
          <w:sz w:val="22"/>
          <w:szCs w:val="22"/>
        </w:rPr>
        <w:t>00,000 eac</w:t>
      </w:r>
      <w:r w:rsidR="00002AEA" w:rsidRPr="00AF5DD3">
        <w:rPr>
          <w:sz w:val="22"/>
          <w:szCs w:val="22"/>
        </w:rPr>
        <w:t xml:space="preserve">h occurrence: </w:t>
      </w:r>
      <w:r w:rsidR="00B81860" w:rsidRPr="00AF5DD3">
        <w:rPr>
          <w:sz w:val="22"/>
          <w:szCs w:val="22"/>
        </w:rPr>
        <w:t xml:space="preserve">$2,000,000.00 general aggregate; and $2,000,000.00 products/completed operations aggregate.  This insurance shall be maintained from commencement of the Work until not less than </w:t>
      </w:r>
      <w:r w:rsidR="00131765" w:rsidRPr="00AF5DD3">
        <w:rPr>
          <w:sz w:val="22"/>
          <w:szCs w:val="22"/>
        </w:rPr>
        <w:t>10</w:t>
      </w:r>
      <w:r w:rsidR="00B81860" w:rsidRPr="00AF5DD3">
        <w:rPr>
          <w:sz w:val="22"/>
          <w:szCs w:val="22"/>
        </w:rPr>
        <w:t xml:space="preserve"> years after substantial completion and acceptance of the Work</w:t>
      </w:r>
      <w:r w:rsidR="00131765" w:rsidRPr="00AF5DD3">
        <w:rPr>
          <w:sz w:val="22"/>
          <w:szCs w:val="22"/>
        </w:rPr>
        <w:t xml:space="preserve"> and</w:t>
      </w:r>
      <w:r w:rsidR="001802B7" w:rsidRPr="00AF5DD3">
        <w:rPr>
          <w:sz w:val="22"/>
          <w:szCs w:val="22"/>
        </w:rPr>
        <w:t>/or sale of</w:t>
      </w:r>
      <w:r w:rsidR="00131765" w:rsidRPr="00AF5DD3">
        <w:rPr>
          <w:sz w:val="22"/>
          <w:szCs w:val="22"/>
        </w:rPr>
        <w:t xml:space="preserve"> any products</w:t>
      </w:r>
      <w:r w:rsidR="00B81860" w:rsidRPr="00AF5DD3">
        <w:rPr>
          <w:sz w:val="22"/>
          <w:szCs w:val="22"/>
        </w:rPr>
        <w:t>, or to the applicable Statute of Repose in the jurisdiction where the Work is to be performed, whichever is longer.</w:t>
      </w:r>
    </w:p>
    <w:p w14:paraId="0D0C668B" w14:textId="77777777" w:rsidR="00AF5DD3" w:rsidRPr="00AF5DD3" w:rsidRDefault="00AF5DD3" w:rsidP="00AF5DD3">
      <w:pPr>
        <w:pStyle w:val="ListParagraph"/>
        <w:rPr>
          <w:sz w:val="22"/>
        </w:rPr>
      </w:pPr>
    </w:p>
    <w:p w14:paraId="47465A37" w14:textId="1FE00BCB" w:rsidR="004F381A" w:rsidRPr="00AF5DD3" w:rsidRDefault="004F381A" w:rsidP="00AF5DD3">
      <w:pPr>
        <w:pStyle w:val="ListParagraph"/>
        <w:numPr>
          <w:ilvl w:val="1"/>
          <w:numId w:val="17"/>
        </w:numPr>
        <w:jc w:val="both"/>
        <w:rPr>
          <w:sz w:val="22"/>
        </w:rPr>
      </w:pPr>
      <w:r w:rsidRPr="00AF5DD3">
        <w:rPr>
          <w:b/>
          <w:sz w:val="22"/>
          <w:szCs w:val="22"/>
        </w:rPr>
        <w:t xml:space="preserve">Automobile Liability Insurance.  </w:t>
      </w:r>
      <w:r w:rsidRPr="00AF5DD3">
        <w:rPr>
          <w:sz w:val="22"/>
          <w:szCs w:val="22"/>
        </w:rPr>
        <w:t>This insurance shall be on a current ISO form and apply on an “any auto” basis, including all vehicles used in connection with the Work, and provide annual limits of at least $1,000,000 per occurrence - bodily injury and property damage combined including uninsured and underinsured motorist coverage and medical payment protection.</w:t>
      </w:r>
      <w:r w:rsidR="00A3129D">
        <w:rPr>
          <w:sz w:val="22"/>
          <w:szCs w:val="22"/>
        </w:rPr>
        <w:t xml:space="preserve"> </w:t>
      </w:r>
      <w:r w:rsidRPr="00AF5DD3">
        <w:rPr>
          <w:sz w:val="22"/>
          <w:szCs w:val="22"/>
        </w:rPr>
        <w:t>This coverage shall include, without limitation, loading and unloading.</w:t>
      </w:r>
      <w:r w:rsidR="00557909" w:rsidRPr="00AF5DD3">
        <w:rPr>
          <w:sz w:val="22"/>
          <w:szCs w:val="22"/>
        </w:rPr>
        <w:t xml:space="preserve"> </w:t>
      </w:r>
      <w:r w:rsidR="00EC4F87" w:rsidRPr="00AF5DD3">
        <w:rPr>
          <w:sz w:val="22"/>
          <w:szCs w:val="22"/>
        </w:rPr>
        <w:t>Notwithstanding the foregoing, in special circumstances and</w:t>
      </w:r>
      <w:r w:rsidR="008D2EF8" w:rsidRPr="00AF5DD3">
        <w:rPr>
          <w:sz w:val="22"/>
          <w:szCs w:val="22"/>
        </w:rPr>
        <w:t xml:space="preserve"> </w:t>
      </w:r>
      <w:r w:rsidR="00EC4F87" w:rsidRPr="00AF5DD3">
        <w:rPr>
          <w:sz w:val="22"/>
          <w:szCs w:val="22"/>
        </w:rPr>
        <w:t>in Contractor’s sole discretion, Contract</w:t>
      </w:r>
      <w:r w:rsidR="008D2EF8" w:rsidRPr="00AF5DD3">
        <w:rPr>
          <w:sz w:val="22"/>
          <w:szCs w:val="22"/>
        </w:rPr>
        <w:t>or</w:t>
      </w:r>
      <w:r w:rsidR="00EC4F87" w:rsidRPr="00AF5DD3">
        <w:rPr>
          <w:sz w:val="22"/>
          <w:szCs w:val="22"/>
        </w:rPr>
        <w:t xml:space="preserve"> may accept a personal automobile liability insurance policy with limits no less than $500,000.00, combined single limit for each occurrence involving personal injuries and/or property damage</w:t>
      </w:r>
      <w:r w:rsidR="008D2EF8" w:rsidRPr="00AF5DD3">
        <w:rPr>
          <w:sz w:val="22"/>
          <w:szCs w:val="22"/>
        </w:rPr>
        <w:t xml:space="preserve"> for all vehicles used in connection with the Work in lieu of the commercial automobile liability insurance policy specified in this Section </w:t>
      </w:r>
      <w:r w:rsidR="00A3129D">
        <w:rPr>
          <w:sz w:val="22"/>
          <w:szCs w:val="22"/>
        </w:rPr>
        <w:t>4</w:t>
      </w:r>
      <w:r w:rsidR="008D2EF8" w:rsidRPr="00AF5DD3">
        <w:rPr>
          <w:sz w:val="22"/>
          <w:szCs w:val="22"/>
        </w:rPr>
        <w:t xml:space="preserve">.3. </w:t>
      </w:r>
    </w:p>
    <w:p w14:paraId="71E49D05" w14:textId="77777777" w:rsidR="00AF5DD3" w:rsidRPr="00AF5DD3" w:rsidRDefault="00AF5DD3" w:rsidP="00AF5DD3">
      <w:pPr>
        <w:pStyle w:val="ListParagraph"/>
        <w:rPr>
          <w:sz w:val="22"/>
        </w:rPr>
      </w:pPr>
    </w:p>
    <w:p w14:paraId="6DDC9720" w14:textId="070D639A" w:rsidR="00AF5DD3" w:rsidRPr="00AF5DD3" w:rsidRDefault="00B81860" w:rsidP="00AF5DD3">
      <w:pPr>
        <w:pStyle w:val="ListParagraph"/>
        <w:numPr>
          <w:ilvl w:val="1"/>
          <w:numId w:val="17"/>
        </w:numPr>
        <w:jc w:val="both"/>
        <w:rPr>
          <w:sz w:val="22"/>
        </w:rPr>
      </w:pPr>
      <w:r w:rsidRPr="00AF5DD3">
        <w:rPr>
          <w:b/>
          <w:sz w:val="22"/>
          <w:szCs w:val="22"/>
        </w:rPr>
        <w:t>Umbrella and Excess Liability</w:t>
      </w:r>
      <w:r w:rsidRPr="00AF5DD3">
        <w:rPr>
          <w:sz w:val="22"/>
          <w:szCs w:val="22"/>
        </w:rPr>
        <w:t>. This insurance shall provide annual limits of at least $</w:t>
      </w:r>
      <w:r w:rsidR="001335CB" w:rsidRPr="00AF5DD3">
        <w:rPr>
          <w:sz w:val="22"/>
          <w:szCs w:val="22"/>
        </w:rPr>
        <w:t>1</w:t>
      </w:r>
      <w:r w:rsidRPr="00AF5DD3">
        <w:rPr>
          <w:sz w:val="22"/>
          <w:szCs w:val="22"/>
        </w:rPr>
        <w:t>,000,000 in the form of an umbrella or excess liability policy. This insurance shall follow form to the Commercial General Liability and Automobile Liability policies and “drop down” for defense and indemnity in the event of exhaustion of the underlying insurance. The limits of liability required in this Section may be satisfied with a combination of general liability, umbrella and/or excess policies of insurance where applicable, provided that such policies comply with all of the provisions hereof.</w:t>
      </w:r>
    </w:p>
    <w:p w14:paraId="429E9FDC" w14:textId="77777777" w:rsidR="00AF5DD3" w:rsidRPr="00AF5DD3" w:rsidRDefault="00AF5DD3" w:rsidP="00AF5DD3">
      <w:pPr>
        <w:pStyle w:val="ListParagraph"/>
        <w:rPr>
          <w:b/>
          <w:sz w:val="22"/>
          <w:szCs w:val="22"/>
        </w:rPr>
      </w:pPr>
    </w:p>
    <w:p w14:paraId="27CDBE38" w14:textId="7E8DF618" w:rsidR="00DA7E69" w:rsidRPr="00AF5DD3" w:rsidRDefault="00DA7E69" w:rsidP="00AF5DD3">
      <w:pPr>
        <w:pStyle w:val="ListParagraph"/>
        <w:numPr>
          <w:ilvl w:val="1"/>
          <w:numId w:val="17"/>
        </w:numPr>
        <w:jc w:val="both"/>
        <w:rPr>
          <w:sz w:val="22"/>
        </w:rPr>
      </w:pPr>
      <w:r w:rsidRPr="00AF5DD3">
        <w:rPr>
          <w:b/>
          <w:sz w:val="22"/>
          <w:szCs w:val="22"/>
        </w:rPr>
        <w:t xml:space="preserve">State Specific Insurance Requirements. </w:t>
      </w:r>
      <w:r w:rsidRPr="00AF5DD3">
        <w:rPr>
          <w:sz w:val="22"/>
          <w:szCs w:val="22"/>
        </w:rPr>
        <w:t>In the event Subcontractor is to perform Work in a state where statutorily required minimums exceed the limits and insurance requirements herein, Subcontractor shall, at its own expense, maintain and carry in full force and effect the insurance types and amounts of coverage that are at least equal to the statutorily required minimums of the state in which the Work is to be performed. Subcontractor</w:t>
      </w:r>
      <w:r w:rsidR="005E2AB0" w:rsidRPr="00AF5DD3">
        <w:rPr>
          <w:sz w:val="22"/>
          <w:szCs w:val="22"/>
        </w:rPr>
        <w:t xml:space="preserve"> understands and acknowledges that it, and not the Contractor, is expressly obligated to ensure </w:t>
      </w:r>
      <w:r w:rsidR="005E2AB0" w:rsidRPr="00AF5DD3">
        <w:rPr>
          <w:sz w:val="22"/>
          <w:szCs w:val="22"/>
        </w:rPr>
        <w:lastRenderedPageBreak/>
        <w:t>compliance with any and all state specific insurance requirements that may exist</w:t>
      </w:r>
      <w:r w:rsidR="00D36A9C" w:rsidRPr="00AF5DD3">
        <w:rPr>
          <w:sz w:val="22"/>
          <w:szCs w:val="22"/>
        </w:rPr>
        <w:t xml:space="preserve"> (in addition to the insurance limits and requirements outlined </w:t>
      </w:r>
      <w:r w:rsidR="001B1E52" w:rsidRPr="00AF5DD3">
        <w:rPr>
          <w:sz w:val="22"/>
          <w:szCs w:val="22"/>
        </w:rPr>
        <w:t xml:space="preserve">in this Section </w:t>
      </w:r>
      <w:r w:rsidR="00A3129D">
        <w:rPr>
          <w:sz w:val="22"/>
          <w:szCs w:val="22"/>
        </w:rPr>
        <w:t>4</w:t>
      </w:r>
      <w:r w:rsidR="001B1E52" w:rsidRPr="00AF5DD3">
        <w:rPr>
          <w:sz w:val="22"/>
          <w:szCs w:val="22"/>
        </w:rPr>
        <w:t xml:space="preserve"> and Section </w:t>
      </w:r>
      <w:r w:rsidR="00A3129D">
        <w:rPr>
          <w:sz w:val="22"/>
          <w:szCs w:val="22"/>
        </w:rPr>
        <w:t>5</w:t>
      </w:r>
      <w:r w:rsidR="00D36A9C" w:rsidRPr="00AF5DD3">
        <w:rPr>
          <w:sz w:val="22"/>
          <w:szCs w:val="22"/>
        </w:rPr>
        <w:t>)</w:t>
      </w:r>
      <w:r w:rsidR="005E2AB0" w:rsidRPr="00AF5DD3">
        <w:rPr>
          <w:sz w:val="22"/>
          <w:szCs w:val="22"/>
        </w:rPr>
        <w:t xml:space="preserve">. Subcontractor shall to the fullest extent permitted by law, indemnify, defend, and hold harmless Contractor for any breach of this Section </w:t>
      </w:r>
      <w:r w:rsidR="00A3129D">
        <w:rPr>
          <w:sz w:val="22"/>
          <w:szCs w:val="22"/>
        </w:rPr>
        <w:t>4</w:t>
      </w:r>
      <w:r w:rsidR="005E2AB0" w:rsidRPr="00AF5DD3">
        <w:rPr>
          <w:sz w:val="22"/>
          <w:szCs w:val="22"/>
        </w:rPr>
        <w:t xml:space="preserve"> and Section </w:t>
      </w:r>
      <w:r w:rsidR="00A3129D">
        <w:rPr>
          <w:sz w:val="22"/>
          <w:szCs w:val="22"/>
        </w:rPr>
        <w:t>5</w:t>
      </w:r>
      <w:r w:rsidR="005E2AB0" w:rsidRPr="00AF5DD3">
        <w:rPr>
          <w:sz w:val="22"/>
          <w:szCs w:val="22"/>
        </w:rPr>
        <w:t>.</w:t>
      </w:r>
      <w:r w:rsidR="00A3129D">
        <w:rPr>
          <w:sz w:val="22"/>
          <w:szCs w:val="22"/>
        </w:rPr>
        <w:t xml:space="preserve"> </w:t>
      </w:r>
      <w:r w:rsidR="005E2AB0" w:rsidRPr="00AF5DD3">
        <w:rPr>
          <w:sz w:val="22"/>
          <w:szCs w:val="22"/>
        </w:rPr>
        <w:t xml:space="preserve">Subcontractor understands and acknowledges that Subcontractor’s insurance obligations are an essential condition of this </w:t>
      </w:r>
      <w:r w:rsidR="007839B3" w:rsidRPr="00AF5DD3">
        <w:rPr>
          <w:sz w:val="22"/>
          <w:szCs w:val="22"/>
        </w:rPr>
        <w:t>Agreement</w:t>
      </w:r>
      <w:r w:rsidR="005E2AB0" w:rsidRPr="00AF5DD3">
        <w:rPr>
          <w:sz w:val="22"/>
          <w:szCs w:val="22"/>
        </w:rPr>
        <w:t xml:space="preserve">. </w:t>
      </w:r>
    </w:p>
    <w:p w14:paraId="18A86E67" w14:textId="77777777" w:rsidR="00AF5DD3" w:rsidRPr="00AF5DD3" w:rsidRDefault="00AF5DD3" w:rsidP="00AF5DD3">
      <w:pPr>
        <w:pStyle w:val="ListParagraph"/>
        <w:rPr>
          <w:sz w:val="22"/>
        </w:rPr>
      </w:pPr>
    </w:p>
    <w:p w14:paraId="223BE776" w14:textId="77777777" w:rsidR="00AF5DD3" w:rsidRPr="00AF5DD3" w:rsidRDefault="003335AE" w:rsidP="00AF5DD3">
      <w:pPr>
        <w:pStyle w:val="ListParagraph"/>
        <w:numPr>
          <w:ilvl w:val="0"/>
          <w:numId w:val="17"/>
        </w:numPr>
        <w:jc w:val="both"/>
        <w:rPr>
          <w:sz w:val="22"/>
        </w:rPr>
      </w:pPr>
      <w:r w:rsidRPr="00AF5DD3">
        <w:rPr>
          <w:b/>
          <w:sz w:val="22"/>
          <w:szCs w:val="22"/>
          <w:u w:val="single"/>
        </w:rPr>
        <w:t>GENERAL INSURANCE REQUIREMENTS</w:t>
      </w:r>
      <w:r w:rsidR="00B81860" w:rsidRPr="00AF5DD3">
        <w:rPr>
          <w:b/>
          <w:sz w:val="22"/>
          <w:szCs w:val="22"/>
          <w:u w:val="single"/>
        </w:rPr>
        <w:t xml:space="preserve">. </w:t>
      </w:r>
    </w:p>
    <w:p w14:paraId="6C0951B7" w14:textId="3C77112D" w:rsidR="00AF5DD3" w:rsidRPr="00AF5DD3" w:rsidRDefault="00AF5DD3" w:rsidP="00AF5DD3">
      <w:pPr>
        <w:pStyle w:val="ListParagraph"/>
        <w:ind w:left="360"/>
        <w:jc w:val="both"/>
        <w:rPr>
          <w:sz w:val="22"/>
        </w:rPr>
      </w:pPr>
    </w:p>
    <w:p w14:paraId="2E9D0BA3" w14:textId="77777777" w:rsidR="00AF5DD3" w:rsidRPr="00AF5DD3" w:rsidRDefault="00B81860" w:rsidP="00AF5DD3">
      <w:pPr>
        <w:pStyle w:val="ListParagraph"/>
        <w:numPr>
          <w:ilvl w:val="1"/>
          <w:numId w:val="17"/>
        </w:numPr>
        <w:jc w:val="both"/>
        <w:rPr>
          <w:sz w:val="22"/>
        </w:rPr>
      </w:pPr>
      <w:r w:rsidRPr="00AF5DD3">
        <w:rPr>
          <w:b/>
          <w:sz w:val="22"/>
          <w:szCs w:val="22"/>
        </w:rPr>
        <w:t>Insurer Requirements</w:t>
      </w:r>
      <w:r w:rsidRPr="00AF5DD3">
        <w:rPr>
          <w:sz w:val="22"/>
          <w:szCs w:val="22"/>
        </w:rPr>
        <w:t xml:space="preserve">. Each insurer providing insurance coverage as required by this </w:t>
      </w:r>
      <w:r w:rsidR="007839B3" w:rsidRPr="00AF5DD3">
        <w:rPr>
          <w:sz w:val="22"/>
          <w:szCs w:val="22"/>
        </w:rPr>
        <w:t>Agreement</w:t>
      </w:r>
      <w:r w:rsidRPr="00AF5DD3">
        <w:rPr>
          <w:sz w:val="22"/>
          <w:szCs w:val="22"/>
        </w:rPr>
        <w:t xml:space="preserve"> shall be a</w:t>
      </w:r>
      <w:r w:rsidR="00400763" w:rsidRPr="00AF5DD3">
        <w:rPr>
          <w:sz w:val="22"/>
          <w:szCs w:val="22"/>
        </w:rPr>
        <w:t>n</w:t>
      </w:r>
      <w:r w:rsidRPr="00AF5DD3">
        <w:rPr>
          <w:sz w:val="22"/>
          <w:szCs w:val="22"/>
        </w:rPr>
        <w:t xml:space="preserve"> insurer authorized to issue such coverages in the state in which the Work is to be performed and shall have an A.M. Best rating of “A-</w:t>
      </w:r>
      <w:r w:rsidR="00F96210" w:rsidRPr="00AF5DD3">
        <w:rPr>
          <w:sz w:val="22"/>
          <w:szCs w:val="22"/>
        </w:rPr>
        <w:t>VIII</w:t>
      </w:r>
      <w:r w:rsidRPr="00AF5DD3">
        <w:rPr>
          <w:sz w:val="22"/>
          <w:szCs w:val="22"/>
        </w:rPr>
        <w:t>” or better. Contractor, in its discretion, shall have the right to reject any insurance company selected by Subcontractor.</w:t>
      </w:r>
      <w:r w:rsidR="008C34BD" w:rsidRPr="00AF5DD3">
        <w:rPr>
          <w:sz w:val="22"/>
          <w:szCs w:val="22"/>
        </w:rPr>
        <w:t xml:space="preserve"> </w:t>
      </w:r>
    </w:p>
    <w:p w14:paraId="3FD275C9" w14:textId="6613AEE6" w:rsidR="00AF5DD3" w:rsidRPr="00AF5DD3" w:rsidRDefault="00AF5DD3" w:rsidP="00AF5DD3">
      <w:pPr>
        <w:jc w:val="both"/>
        <w:rPr>
          <w:sz w:val="22"/>
        </w:rPr>
      </w:pPr>
    </w:p>
    <w:p w14:paraId="2F4A6136" w14:textId="380AB866" w:rsidR="00B81860" w:rsidRPr="00AF5DD3" w:rsidRDefault="00B81860" w:rsidP="00AF5DD3">
      <w:pPr>
        <w:pStyle w:val="ListParagraph"/>
        <w:numPr>
          <w:ilvl w:val="1"/>
          <w:numId w:val="17"/>
        </w:numPr>
        <w:jc w:val="both"/>
        <w:rPr>
          <w:sz w:val="22"/>
        </w:rPr>
      </w:pPr>
      <w:r w:rsidRPr="00AF5DD3">
        <w:rPr>
          <w:b/>
          <w:sz w:val="22"/>
          <w:szCs w:val="22"/>
        </w:rPr>
        <w:t>Additional Insureds</w:t>
      </w:r>
      <w:r w:rsidRPr="00AF5DD3">
        <w:rPr>
          <w:sz w:val="22"/>
          <w:szCs w:val="22"/>
        </w:rPr>
        <w:t xml:space="preserve">. All insurance required by this </w:t>
      </w:r>
      <w:r w:rsidR="007839B3" w:rsidRPr="00AF5DD3">
        <w:rPr>
          <w:sz w:val="22"/>
          <w:szCs w:val="22"/>
        </w:rPr>
        <w:t>Agreement</w:t>
      </w:r>
      <w:r w:rsidRPr="00AF5DD3">
        <w:rPr>
          <w:sz w:val="22"/>
          <w:szCs w:val="22"/>
        </w:rPr>
        <w:t xml:space="preserve"> (excluding only Workers’ Compensation) shall name the following parties as additional insureds: Contractor and its parents, members, affiliates, lender, directors, officers, representatives, agents, and employees, all parties required to be indemnified under this </w:t>
      </w:r>
      <w:r w:rsidR="007839B3" w:rsidRPr="00AF5DD3">
        <w:rPr>
          <w:sz w:val="22"/>
          <w:szCs w:val="22"/>
        </w:rPr>
        <w:t>Agreement</w:t>
      </w:r>
      <w:r w:rsidRPr="00AF5DD3">
        <w:rPr>
          <w:sz w:val="22"/>
          <w:szCs w:val="22"/>
        </w:rPr>
        <w:t>, and all other parties reasonably requested by Contractor (hereinafter collectively the “Additional Insureds”).  All policies (including primary, excess, and/or umbrella) shall state that the insurance provided to the Additional Insureds is primary and non-contributory to any other insurance maintained by or available to the Additional Insureds. With respect to the Commercial General Liability insurance policy required herein, additional insured status must be provided on ISO forms CG 20 10 04 13</w:t>
      </w:r>
      <w:r w:rsidR="002C14BF" w:rsidRPr="00AF5DD3">
        <w:rPr>
          <w:sz w:val="22"/>
          <w:szCs w:val="22"/>
        </w:rPr>
        <w:t xml:space="preserve"> or CG 20 38 04 13</w:t>
      </w:r>
      <w:r w:rsidRPr="00AF5DD3">
        <w:rPr>
          <w:sz w:val="22"/>
          <w:szCs w:val="22"/>
        </w:rPr>
        <w:t xml:space="preserve"> </w:t>
      </w:r>
      <w:r w:rsidRPr="00AF5DD3">
        <w:rPr>
          <w:sz w:val="22"/>
          <w:szCs w:val="22"/>
          <w:u w:val="single"/>
        </w:rPr>
        <w:t>and</w:t>
      </w:r>
      <w:r w:rsidRPr="00AF5DD3">
        <w:rPr>
          <w:sz w:val="22"/>
          <w:szCs w:val="22"/>
        </w:rPr>
        <w:t xml:space="preserve"> CG 20 37 04 13.</w:t>
      </w:r>
    </w:p>
    <w:p w14:paraId="634EC962" w14:textId="77777777" w:rsidR="00AF5DD3" w:rsidRPr="00AF5DD3" w:rsidRDefault="00AF5DD3" w:rsidP="00AF5DD3">
      <w:pPr>
        <w:pStyle w:val="ListParagraph"/>
        <w:rPr>
          <w:sz w:val="22"/>
        </w:rPr>
      </w:pPr>
    </w:p>
    <w:p w14:paraId="4F850285" w14:textId="52BEBFFC" w:rsidR="00AF5DD3" w:rsidRPr="00AF5DD3" w:rsidRDefault="00B81860" w:rsidP="00AF5DD3">
      <w:pPr>
        <w:pStyle w:val="ListParagraph"/>
        <w:numPr>
          <w:ilvl w:val="1"/>
          <w:numId w:val="17"/>
        </w:numPr>
        <w:jc w:val="both"/>
        <w:rPr>
          <w:sz w:val="22"/>
        </w:rPr>
      </w:pPr>
      <w:r w:rsidRPr="00AF5DD3">
        <w:rPr>
          <w:b/>
          <w:sz w:val="22"/>
          <w:szCs w:val="22"/>
        </w:rPr>
        <w:t>Scope of Coverage and Limits of Insurance</w:t>
      </w:r>
      <w:r w:rsidRPr="00AF5DD3">
        <w:rPr>
          <w:sz w:val="22"/>
          <w:szCs w:val="22"/>
        </w:rPr>
        <w:t xml:space="preserve">. The coverage provided to the Additional Insureds must be at least as broad as that provided to the first named insured on each policy. In the event that any policy provided in compliance with this </w:t>
      </w:r>
      <w:r w:rsidR="007839B3" w:rsidRPr="00AF5DD3">
        <w:rPr>
          <w:sz w:val="22"/>
          <w:szCs w:val="22"/>
        </w:rPr>
        <w:t>Agreement</w:t>
      </w:r>
      <w:r w:rsidRPr="00AF5DD3">
        <w:rPr>
          <w:sz w:val="22"/>
          <w:szCs w:val="22"/>
        </w:rPr>
        <w:t xml:space="preserve"> states that the coverage provided to an additional insured shall be no broader than that required by contract, or words of similar meaning, the parties agree that nothing in this </w:t>
      </w:r>
      <w:r w:rsidR="007839B3" w:rsidRPr="00AF5DD3">
        <w:rPr>
          <w:sz w:val="22"/>
          <w:szCs w:val="22"/>
        </w:rPr>
        <w:t>Agreement</w:t>
      </w:r>
      <w:r w:rsidRPr="00AF5DD3">
        <w:rPr>
          <w:sz w:val="22"/>
          <w:szCs w:val="22"/>
        </w:rPr>
        <w:t xml:space="preserve"> is intended to restrict or limit the breadth of such coverage.  Furthermore, the limits of insurance provided by Subcontractor shall be the greater of the limits maintained in the normal course of Subcontractor’s business or the minimum limits specified in this </w:t>
      </w:r>
      <w:r w:rsidR="007839B3" w:rsidRPr="00AF5DD3">
        <w:rPr>
          <w:sz w:val="22"/>
          <w:szCs w:val="22"/>
        </w:rPr>
        <w:t>Agreement</w:t>
      </w:r>
      <w:r w:rsidRPr="00AF5DD3">
        <w:rPr>
          <w:sz w:val="22"/>
          <w:szCs w:val="22"/>
        </w:rPr>
        <w:t xml:space="preserve">.  The limits of insurance stated above for each type of insurance are minimum limits only. In the event Subcontractor’s policy provides greater limits, then the Additional Insureds shall be entitled to, or to share in, the full limits of such policy, and this </w:t>
      </w:r>
      <w:r w:rsidR="007839B3" w:rsidRPr="00AF5DD3">
        <w:rPr>
          <w:sz w:val="22"/>
          <w:szCs w:val="22"/>
        </w:rPr>
        <w:t>Agreement</w:t>
      </w:r>
      <w:r w:rsidRPr="00AF5DD3">
        <w:rPr>
          <w:sz w:val="22"/>
          <w:szCs w:val="22"/>
        </w:rPr>
        <w:t xml:space="preserve"> shall be deemed to require such full limits.</w:t>
      </w:r>
    </w:p>
    <w:p w14:paraId="3CBE75F1" w14:textId="77777777" w:rsidR="00AF5DD3" w:rsidRPr="00AF5DD3" w:rsidRDefault="00AF5DD3" w:rsidP="00AF5DD3">
      <w:pPr>
        <w:pStyle w:val="ListParagraph"/>
        <w:rPr>
          <w:b/>
          <w:sz w:val="22"/>
          <w:szCs w:val="22"/>
        </w:rPr>
      </w:pPr>
    </w:p>
    <w:p w14:paraId="6C4D7C7E" w14:textId="0B588562" w:rsidR="00B81860" w:rsidRPr="00AF5DD3" w:rsidRDefault="00B81860" w:rsidP="00AF5DD3">
      <w:pPr>
        <w:pStyle w:val="ListParagraph"/>
        <w:numPr>
          <w:ilvl w:val="1"/>
          <w:numId w:val="17"/>
        </w:numPr>
        <w:jc w:val="both"/>
        <w:rPr>
          <w:sz w:val="22"/>
        </w:rPr>
      </w:pPr>
      <w:r w:rsidRPr="00AF5DD3">
        <w:rPr>
          <w:b/>
          <w:sz w:val="22"/>
          <w:szCs w:val="22"/>
        </w:rPr>
        <w:t>Severability of Interests (Cross Liability).</w:t>
      </w:r>
      <w:r w:rsidRPr="00AF5DD3">
        <w:rPr>
          <w:sz w:val="22"/>
          <w:szCs w:val="22"/>
        </w:rPr>
        <w:t xml:space="preserve">  No insurance policy required by this </w:t>
      </w:r>
      <w:r w:rsidR="007839B3" w:rsidRPr="00AF5DD3">
        <w:rPr>
          <w:sz w:val="22"/>
          <w:szCs w:val="22"/>
        </w:rPr>
        <w:t>Agreement</w:t>
      </w:r>
      <w:r w:rsidRPr="00AF5DD3">
        <w:rPr>
          <w:sz w:val="22"/>
          <w:szCs w:val="22"/>
        </w:rPr>
        <w:t xml:space="preserve"> shall contain a cross liability exclusion which restricts or bars coverage for a claim brought by an additional insured against a named insured. </w:t>
      </w:r>
    </w:p>
    <w:p w14:paraId="053A945A" w14:textId="77777777" w:rsidR="00AF5DD3" w:rsidRPr="00AF5DD3" w:rsidRDefault="00AF5DD3" w:rsidP="00AF5DD3">
      <w:pPr>
        <w:pStyle w:val="ListParagraph"/>
        <w:rPr>
          <w:sz w:val="22"/>
        </w:rPr>
      </w:pPr>
    </w:p>
    <w:p w14:paraId="6EDDAC30" w14:textId="42F49F7A" w:rsidR="00B81860" w:rsidRPr="00AF5DD3" w:rsidRDefault="00B81860" w:rsidP="00AF5DD3">
      <w:pPr>
        <w:pStyle w:val="ListParagraph"/>
        <w:numPr>
          <w:ilvl w:val="1"/>
          <w:numId w:val="17"/>
        </w:numPr>
        <w:jc w:val="both"/>
        <w:rPr>
          <w:sz w:val="22"/>
        </w:rPr>
      </w:pPr>
      <w:r w:rsidRPr="00AF5DD3">
        <w:rPr>
          <w:b/>
          <w:sz w:val="22"/>
          <w:szCs w:val="22"/>
        </w:rPr>
        <w:t>Waiver of Subrogation</w:t>
      </w:r>
      <w:r w:rsidRPr="00AF5DD3">
        <w:rPr>
          <w:sz w:val="22"/>
          <w:szCs w:val="22"/>
        </w:rPr>
        <w:t xml:space="preserve">. To the fullest extent permitted by law, all insurance Subcontractor furnishes in compliance with this </w:t>
      </w:r>
      <w:r w:rsidR="007839B3" w:rsidRPr="00AF5DD3">
        <w:rPr>
          <w:sz w:val="22"/>
          <w:szCs w:val="22"/>
        </w:rPr>
        <w:t>Agreement</w:t>
      </w:r>
      <w:r w:rsidRPr="00AF5DD3">
        <w:rPr>
          <w:sz w:val="22"/>
          <w:szCs w:val="22"/>
        </w:rPr>
        <w:t xml:space="preserve"> shall include a waiver of subrogation in favor of the Additional Insureds.</w:t>
      </w:r>
    </w:p>
    <w:p w14:paraId="5E0AE849" w14:textId="77777777" w:rsidR="00AF5DD3" w:rsidRPr="00AF5DD3" w:rsidRDefault="00AF5DD3" w:rsidP="00AF5DD3">
      <w:pPr>
        <w:pStyle w:val="ListParagraph"/>
        <w:rPr>
          <w:sz w:val="22"/>
        </w:rPr>
      </w:pPr>
    </w:p>
    <w:p w14:paraId="7708D27F" w14:textId="7AD80913" w:rsidR="00B81860" w:rsidRPr="00AF5DD3" w:rsidRDefault="00B81860" w:rsidP="00AF5DD3">
      <w:pPr>
        <w:pStyle w:val="ListParagraph"/>
        <w:numPr>
          <w:ilvl w:val="1"/>
          <w:numId w:val="17"/>
        </w:numPr>
        <w:jc w:val="both"/>
        <w:rPr>
          <w:sz w:val="22"/>
        </w:rPr>
      </w:pPr>
      <w:r w:rsidRPr="00AF5DD3">
        <w:rPr>
          <w:b/>
          <w:sz w:val="22"/>
          <w:szCs w:val="22"/>
        </w:rPr>
        <w:t>Certificates of Insurance</w:t>
      </w:r>
      <w:r w:rsidRPr="00AF5DD3">
        <w:rPr>
          <w:sz w:val="22"/>
          <w:szCs w:val="22"/>
        </w:rPr>
        <w:t xml:space="preserve">. Prior to the commencement of any Work, and prior to any personnel coming on the Project site, Subcontractor shall furnish the following: (a) a current Certificate of Insurance (“COI”) indicating the Project and evidencing all coverages required by this </w:t>
      </w:r>
      <w:r w:rsidR="007839B3" w:rsidRPr="00AF5DD3">
        <w:rPr>
          <w:sz w:val="22"/>
          <w:szCs w:val="22"/>
        </w:rPr>
        <w:t>Agreement</w:t>
      </w:r>
      <w:r w:rsidRPr="00AF5DD3">
        <w:rPr>
          <w:sz w:val="22"/>
          <w:szCs w:val="22"/>
        </w:rPr>
        <w:t>; (b) a copy of the provisions in the relevant policy(ies) or endorsement(s) adding the parties required to be added as additional insureds; (c) a copy of the provisions in the policies or endorsements providing that the insurance provided to the Additional Insureds is primary and non-contributory and shall not seek contribution for any coverage carried by the Additional Insureds; and (d) a copy of the policy provisions or endorsement providing a waiver of subrogation in favor of the Additional Insureds. Any renewals, changes in coverage, or replacements in coverage shall be similarly documented and forwarded at least ten (10) days prior to expiration. Upon request, Subcontractor shall also provide Contractor with a certified copy of any policy providing coverage require</w:t>
      </w:r>
      <w:r w:rsidR="00131765" w:rsidRPr="00AF5DD3">
        <w:rPr>
          <w:sz w:val="22"/>
          <w:szCs w:val="22"/>
        </w:rPr>
        <w:t>d herein</w:t>
      </w:r>
      <w:r w:rsidRPr="00AF5DD3">
        <w:rPr>
          <w:sz w:val="22"/>
          <w:szCs w:val="22"/>
        </w:rPr>
        <w:t>.</w:t>
      </w:r>
      <w:r w:rsidR="00496261" w:rsidRPr="00AF5DD3">
        <w:rPr>
          <w:sz w:val="22"/>
          <w:szCs w:val="22"/>
        </w:rPr>
        <w:t xml:space="preserve"> Failure to provide </w:t>
      </w:r>
      <w:r w:rsidR="00496261" w:rsidRPr="00AF5DD3">
        <w:rPr>
          <w:sz w:val="22"/>
          <w:szCs w:val="22"/>
        </w:rPr>
        <w:lastRenderedPageBreak/>
        <w:t>an acceptable and current certificate of insurance and additional insured endorsement in compliance with directions as might be provided by Contractor, will be cause for Contractor to retain any and all amounts owed to Subcontractor until an acceptable and current certificate of insurance and applicable additional insured endorsements are received by Contractor. The amount of such required insurance coverage under this Section shall not limit Subcontractor’s obligations under this Agreement. Subcontractor represents that this Agreement is covered by the contractual liability coverage provision of the Subcontractor’s liability policy.</w:t>
      </w:r>
    </w:p>
    <w:p w14:paraId="7A962854" w14:textId="2AA507CD" w:rsidR="00AF5DD3" w:rsidRPr="00AF5DD3" w:rsidRDefault="00AF5DD3" w:rsidP="00AF5DD3">
      <w:pPr>
        <w:pStyle w:val="ListParagraph"/>
        <w:ind w:left="360"/>
        <w:jc w:val="both"/>
        <w:rPr>
          <w:sz w:val="22"/>
        </w:rPr>
      </w:pPr>
    </w:p>
    <w:p w14:paraId="5D794A36" w14:textId="02A977AC" w:rsidR="00B81860" w:rsidRPr="00AF5DD3" w:rsidRDefault="00B81860" w:rsidP="00AF5DD3">
      <w:pPr>
        <w:pStyle w:val="ListParagraph"/>
        <w:numPr>
          <w:ilvl w:val="1"/>
          <w:numId w:val="17"/>
        </w:numPr>
        <w:jc w:val="both"/>
        <w:rPr>
          <w:sz w:val="22"/>
        </w:rPr>
      </w:pPr>
      <w:r w:rsidRPr="00AF5DD3">
        <w:rPr>
          <w:b/>
          <w:sz w:val="22"/>
          <w:szCs w:val="22"/>
        </w:rPr>
        <w:t>Notice of Cancellation</w:t>
      </w:r>
      <w:r w:rsidRPr="00AF5DD3">
        <w:rPr>
          <w:sz w:val="22"/>
          <w:szCs w:val="22"/>
        </w:rPr>
        <w:t xml:space="preserve">. All policies required under this </w:t>
      </w:r>
      <w:r w:rsidR="007839B3" w:rsidRPr="00AF5DD3">
        <w:rPr>
          <w:sz w:val="22"/>
          <w:szCs w:val="22"/>
        </w:rPr>
        <w:t>Agreement</w:t>
      </w:r>
      <w:r w:rsidRPr="00AF5DD3">
        <w:rPr>
          <w:sz w:val="22"/>
          <w:szCs w:val="22"/>
        </w:rPr>
        <w:t xml:space="preserve"> shall contain endorsements that confirm that said insurance policies shall not be cancelled, not renewed, or materially changed except upon thirty (30) days prior written notice to Contractor.</w:t>
      </w:r>
    </w:p>
    <w:p w14:paraId="2CCB7EDE" w14:textId="77777777" w:rsidR="00AF5DD3" w:rsidRPr="00AF5DD3" w:rsidRDefault="00AF5DD3" w:rsidP="00AF5DD3">
      <w:pPr>
        <w:pStyle w:val="ListParagraph"/>
        <w:rPr>
          <w:sz w:val="22"/>
        </w:rPr>
      </w:pPr>
    </w:p>
    <w:p w14:paraId="353D0B94" w14:textId="0148A7D8" w:rsidR="00B81860" w:rsidRPr="00AF5DD3" w:rsidRDefault="00B81860" w:rsidP="00AF5DD3">
      <w:pPr>
        <w:pStyle w:val="ListParagraph"/>
        <w:numPr>
          <w:ilvl w:val="1"/>
          <w:numId w:val="17"/>
        </w:numPr>
        <w:jc w:val="both"/>
        <w:rPr>
          <w:sz w:val="22"/>
        </w:rPr>
      </w:pPr>
      <w:r w:rsidRPr="00AF5DD3">
        <w:rPr>
          <w:b/>
          <w:sz w:val="22"/>
          <w:szCs w:val="22"/>
        </w:rPr>
        <w:t>Contractor’s Right to Procure Insurance</w:t>
      </w:r>
      <w:r w:rsidRPr="00AF5DD3">
        <w:rPr>
          <w:sz w:val="22"/>
          <w:szCs w:val="22"/>
        </w:rPr>
        <w:t xml:space="preserve">. In the event of a failure of Subcontractor to furnish and maintain said insurance and to furnish satisfactory evidence thereof, Contractor shall have the right (but not the obligation) to procure such insurance on behalf of Subcontractor, and Subcontractor shall furnish all necessary information in connection with Contractor’s procurement and either pay the cost thereof to Contractor immediately upon presentation of a bill therefor, or have the cost thereof deducted from any payment otherwise due to Subcontractor under this </w:t>
      </w:r>
      <w:r w:rsidR="007839B3" w:rsidRPr="00AF5DD3">
        <w:rPr>
          <w:sz w:val="22"/>
          <w:szCs w:val="22"/>
        </w:rPr>
        <w:t>Agreement</w:t>
      </w:r>
      <w:r w:rsidRPr="00AF5DD3">
        <w:rPr>
          <w:sz w:val="22"/>
          <w:szCs w:val="22"/>
        </w:rPr>
        <w:t xml:space="preserve"> at Contractor’s option.</w:t>
      </w:r>
    </w:p>
    <w:p w14:paraId="6A9D13E0" w14:textId="77777777" w:rsidR="00AF5DD3" w:rsidRPr="00AF5DD3" w:rsidRDefault="00AF5DD3" w:rsidP="00AF5DD3">
      <w:pPr>
        <w:pStyle w:val="ListParagraph"/>
        <w:rPr>
          <w:sz w:val="22"/>
        </w:rPr>
      </w:pPr>
    </w:p>
    <w:p w14:paraId="454182D8" w14:textId="5DD7D8BF" w:rsidR="002F72A0" w:rsidRPr="00AF5DD3" w:rsidRDefault="00B81860" w:rsidP="00AF5DD3">
      <w:pPr>
        <w:pStyle w:val="ListParagraph"/>
        <w:numPr>
          <w:ilvl w:val="1"/>
          <w:numId w:val="17"/>
        </w:numPr>
        <w:jc w:val="both"/>
        <w:rPr>
          <w:sz w:val="22"/>
        </w:rPr>
      </w:pPr>
      <w:r w:rsidRPr="00AF5DD3">
        <w:rPr>
          <w:b/>
          <w:sz w:val="22"/>
          <w:szCs w:val="22"/>
        </w:rPr>
        <w:t xml:space="preserve">Sub-subcontractors. </w:t>
      </w:r>
      <w:r w:rsidRPr="00AF5DD3">
        <w:rPr>
          <w:sz w:val="22"/>
          <w:szCs w:val="22"/>
        </w:rPr>
        <w:t xml:space="preserve">Before permitting any sub-subcontractor to perform </w:t>
      </w:r>
      <w:r w:rsidR="00CB02A7" w:rsidRPr="00AF5DD3">
        <w:rPr>
          <w:sz w:val="22"/>
          <w:szCs w:val="22"/>
        </w:rPr>
        <w:t>Work</w:t>
      </w:r>
      <w:r w:rsidRPr="00AF5DD3">
        <w:rPr>
          <w:sz w:val="22"/>
          <w:szCs w:val="22"/>
        </w:rPr>
        <w:t xml:space="preserve"> under a subcontract relative to the Project, the Subcontractor shall require, by written contract, that such subcontractors maintain insurance in like form and amounts to that required by this </w:t>
      </w:r>
      <w:r w:rsidR="007839B3" w:rsidRPr="00AF5DD3">
        <w:rPr>
          <w:sz w:val="22"/>
          <w:szCs w:val="22"/>
        </w:rPr>
        <w:t>Agreement</w:t>
      </w:r>
      <w:r w:rsidRPr="00AF5DD3">
        <w:rPr>
          <w:sz w:val="22"/>
          <w:szCs w:val="22"/>
        </w:rPr>
        <w:t>.  Subcontractor shall be responsible to ensure that each of its sub-subcontractors maintains insurance in like form and amount and shall provide evidence of same to Contractor if requested.</w:t>
      </w:r>
    </w:p>
    <w:p w14:paraId="5606A1F6" w14:textId="77777777" w:rsidR="00AF5DD3" w:rsidRPr="00AF5DD3" w:rsidRDefault="00AF5DD3" w:rsidP="00AF5DD3">
      <w:pPr>
        <w:pStyle w:val="ListParagraph"/>
        <w:rPr>
          <w:sz w:val="22"/>
        </w:rPr>
      </w:pPr>
    </w:p>
    <w:p w14:paraId="1975DC84" w14:textId="77CE7B78" w:rsidR="00247C2C" w:rsidRPr="00AF5DD3" w:rsidRDefault="00AF5DD3" w:rsidP="00AF5DD3">
      <w:pPr>
        <w:jc w:val="both"/>
        <w:rPr>
          <w:sz w:val="22"/>
        </w:rPr>
      </w:pPr>
      <w:r w:rsidRPr="00AF5DD3">
        <w:rPr>
          <w:b/>
          <w:sz w:val="22"/>
          <w:szCs w:val="22"/>
        </w:rPr>
        <w:t>6.</w:t>
      </w:r>
      <w:r w:rsidRPr="00AF5DD3">
        <w:rPr>
          <w:b/>
          <w:sz w:val="22"/>
          <w:szCs w:val="22"/>
        </w:rPr>
        <w:tab/>
      </w:r>
      <w:r w:rsidR="002F72A0" w:rsidRPr="00AF5DD3">
        <w:rPr>
          <w:b/>
          <w:sz w:val="22"/>
          <w:szCs w:val="22"/>
          <w:u w:val="single"/>
        </w:rPr>
        <w:t>ASSUMPTION OF RISK AND HOLD HARMLESS:</w:t>
      </w:r>
      <w:r w:rsidR="002F72A0" w:rsidRPr="00AF5DD3">
        <w:rPr>
          <w:sz w:val="22"/>
          <w:szCs w:val="22"/>
        </w:rPr>
        <w:t xml:space="preserve"> </w:t>
      </w:r>
      <w:r w:rsidR="006D77F0" w:rsidRPr="00AF5DD3">
        <w:rPr>
          <w:sz w:val="22"/>
          <w:szCs w:val="22"/>
        </w:rPr>
        <w:t xml:space="preserve"> </w:t>
      </w:r>
    </w:p>
    <w:p w14:paraId="699B90C3" w14:textId="2D68BBB2" w:rsidR="002F72A0" w:rsidRPr="001E2005" w:rsidRDefault="00247C2C" w:rsidP="006D77F0">
      <w:pPr>
        <w:jc w:val="both"/>
        <w:rPr>
          <w:sz w:val="22"/>
        </w:rPr>
      </w:pPr>
      <w:r w:rsidRPr="001E2005">
        <w:rPr>
          <w:sz w:val="22"/>
          <w:szCs w:val="22"/>
        </w:rPr>
        <w:t xml:space="preserve">(a) </w:t>
      </w:r>
      <w:r w:rsidR="00D74777" w:rsidRPr="001E2005">
        <w:rPr>
          <w:sz w:val="22"/>
          <w:szCs w:val="22"/>
        </w:rPr>
        <w:t>Subcontractor is</w:t>
      </w:r>
      <w:r w:rsidR="007F164A" w:rsidRPr="001E2005">
        <w:rPr>
          <w:sz w:val="22"/>
          <w:szCs w:val="22"/>
        </w:rPr>
        <w:t xml:space="preserve"> fully aware</w:t>
      </w:r>
      <w:r w:rsidR="007F164A" w:rsidRPr="001E2005">
        <w:rPr>
          <w:sz w:val="22"/>
        </w:rPr>
        <w:t xml:space="preserve"> of the risks and hazards connected with being on the premises and participating in </w:t>
      </w:r>
      <w:r w:rsidR="00CB02A7">
        <w:rPr>
          <w:sz w:val="22"/>
        </w:rPr>
        <w:t>Work</w:t>
      </w:r>
      <w:r w:rsidR="007F164A" w:rsidRPr="001E2005">
        <w:rPr>
          <w:sz w:val="22"/>
        </w:rPr>
        <w:t xml:space="preserve"> to be completed and </w:t>
      </w:r>
      <w:r w:rsidR="00D74777" w:rsidRPr="001E2005">
        <w:rPr>
          <w:sz w:val="22"/>
        </w:rPr>
        <w:t>is</w:t>
      </w:r>
      <w:r w:rsidR="007F164A" w:rsidRPr="001E2005">
        <w:rPr>
          <w:sz w:val="22"/>
        </w:rPr>
        <w:t xml:space="preserve"> fully aware that there may be risks and hazards unknown to </w:t>
      </w:r>
      <w:r w:rsidR="00D74777" w:rsidRPr="001E2005">
        <w:rPr>
          <w:sz w:val="22"/>
        </w:rPr>
        <w:t>Subcontractor</w:t>
      </w:r>
      <w:r w:rsidR="007F164A" w:rsidRPr="001E2005">
        <w:rPr>
          <w:sz w:val="22"/>
        </w:rPr>
        <w:t xml:space="preserve"> connected with being on the premises and participating </w:t>
      </w:r>
      <w:r w:rsidR="00D74777" w:rsidRPr="001E2005">
        <w:rPr>
          <w:sz w:val="22"/>
        </w:rPr>
        <w:t>in</w:t>
      </w:r>
      <w:r w:rsidR="007F164A" w:rsidRPr="001E2005">
        <w:rPr>
          <w:sz w:val="22"/>
        </w:rPr>
        <w:t xml:space="preserve"> </w:t>
      </w:r>
      <w:r w:rsidR="0027213C">
        <w:rPr>
          <w:sz w:val="22"/>
        </w:rPr>
        <w:t>the Work</w:t>
      </w:r>
      <w:r w:rsidR="007F164A" w:rsidRPr="001E2005">
        <w:rPr>
          <w:sz w:val="22"/>
        </w:rPr>
        <w:t xml:space="preserve"> performed for </w:t>
      </w:r>
      <w:r w:rsidR="00786F24" w:rsidRPr="001E2005">
        <w:rPr>
          <w:sz w:val="22"/>
        </w:rPr>
        <w:t>Contractor</w:t>
      </w:r>
      <w:r w:rsidR="007F164A" w:rsidRPr="001E2005">
        <w:rPr>
          <w:sz w:val="22"/>
        </w:rPr>
        <w:t xml:space="preserve">. </w:t>
      </w:r>
      <w:r w:rsidR="00D74777" w:rsidRPr="001E2005">
        <w:rPr>
          <w:sz w:val="22"/>
        </w:rPr>
        <w:t>Subcontractor</w:t>
      </w:r>
      <w:r w:rsidR="007F164A" w:rsidRPr="001E2005">
        <w:rPr>
          <w:sz w:val="22"/>
        </w:rPr>
        <w:t xml:space="preserve"> hereby elect</w:t>
      </w:r>
      <w:r w:rsidR="00D74777" w:rsidRPr="001E2005">
        <w:rPr>
          <w:sz w:val="22"/>
        </w:rPr>
        <w:t>s</w:t>
      </w:r>
      <w:r w:rsidR="007F164A" w:rsidRPr="001E2005">
        <w:rPr>
          <w:sz w:val="22"/>
        </w:rPr>
        <w:t xml:space="preserve"> to voluntarily participate in the </w:t>
      </w:r>
      <w:r w:rsidR="00CB02A7">
        <w:rPr>
          <w:sz w:val="22"/>
        </w:rPr>
        <w:t>Work</w:t>
      </w:r>
      <w:r w:rsidR="007F164A" w:rsidRPr="001E2005">
        <w:rPr>
          <w:sz w:val="22"/>
        </w:rPr>
        <w:t xml:space="preserve"> to be completed, to enter upon the premises where the </w:t>
      </w:r>
      <w:r w:rsidR="00CB02A7">
        <w:rPr>
          <w:sz w:val="22"/>
        </w:rPr>
        <w:t>Work</w:t>
      </w:r>
      <w:r w:rsidR="007F164A" w:rsidRPr="001E2005">
        <w:rPr>
          <w:sz w:val="22"/>
        </w:rPr>
        <w:t xml:space="preserve"> is to be performed and engage in activities knowing that conditions may be hazardous or dangerous to </w:t>
      </w:r>
      <w:r w:rsidR="00D74777" w:rsidRPr="001E2005">
        <w:rPr>
          <w:sz w:val="22"/>
        </w:rPr>
        <w:t xml:space="preserve">Subcontractor and Subcontractor’s </w:t>
      </w:r>
      <w:r w:rsidR="007F164A" w:rsidRPr="001E2005">
        <w:rPr>
          <w:sz w:val="22"/>
        </w:rPr>
        <w:t xml:space="preserve">property. </w:t>
      </w:r>
      <w:r w:rsidR="00D74777" w:rsidRPr="001E2005">
        <w:rPr>
          <w:sz w:val="22"/>
        </w:rPr>
        <w:t>Subcontractor</w:t>
      </w:r>
      <w:r w:rsidR="007F164A" w:rsidRPr="001E2005">
        <w:rPr>
          <w:sz w:val="22"/>
        </w:rPr>
        <w:t xml:space="preserve"> voluntarily assume</w:t>
      </w:r>
      <w:r w:rsidR="00D74777" w:rsidRPr="001E2005">
        <w:rPr>
          <w:sz w:val="22"/>
        </w:rPr>
        <w:t>s</w:t>
      </w:r>
      <w:r w:rsidR="007F164A" w:rsidRPr="001E2005">
        <w:rPr>
          <w:sz w:val="22"/>
        </w:rPr>
        <w:t xml:space="preserve"> full responsibility</w:t>
      </w:r>
      <w:r w:rsidR="006710EE" w:rsidRPr="001E2005">
        <w:rPr>
          <w:sz w:val="22"/>
        </w:rPr>
        <w:t>, to the fullest extent permitted by law,</w:t>
      </w:r>
      <w:r w:rsidR="007F164A" w:rsidRPr="001E2005">
        <w:rPr>
          <w:sz w:val="22"/>
        </w:rPr>
        <w:t xml:space="preserve"> for any </w:t>
      </w:r>
      <w:r w:rsidR="00D74777" w:rsidRPr="001E2005">
        <w:rPr>
          <w:sz w:val="22"/>
        </w:rPr>
        <w:t xml:space="preserve">and all </w:t>
      </w:r>
      <w:r w:rsidR="007F164A" w:rsidRPr="001E2005">
        <w:rPr>
          <w:sz w:val="22"/>
        </w:rPr>
        <w:t xml:space="preserve">risks of loss, property damage or personal injury, including death, that may be sustained by </w:t>
      </w:r>
      <w:r w:rsidR="00D74777" w:rsidRPr="001E2005">
        <w:rPr>
          <w:sz w:val="22"/>
        </w:rPr>
        <w:t>Subcontractor and any and all of Subcontractor’s agents, employees, sub-subcontractors and anyone else acting for, under, or on behalf of Subcontractor</w:t>
      </w:r>
      <w:r w:rsidR="007F164A" w:rsidRPr="001E2005">
        <w:rPr>
          <w:sz w:val="22"/>
        </w:rPr>
        <w:t xml:space="preserve">, or any loss or damage to property owned by </w:t>
      </w:r>
      <w:r w:rsidR="00D74777" w:rsidRPr="001E2005">
        <w:rPr>
          <w:sz w:val="22"/>
        </w:rPr>
        <w:t>Subcontractor or any of the above listed persons or entities</w:t>
      </w:r>
      <w:r w:rsidR="007F164A" w:rsidRPr="001E2005">
        <w:rPr>
          <w:sz w:val="22"/>
        </w:rPr>
        <w:t xml:space="preserve">, as a result of being a participant in the </w:t>
      </w:r>
      <w:r w:rsidR="00CB02A7">
        <w:rPr>
          <w:sz w:val="22"/>
        </w:rPr>
        <w:t>Work</w:t>
      </w:r>
      <w:r w:rsidR="007F164A" w:rsidRPr="001E2005">
        <w:rPr>
          <w:sz w:val="22"/>
        </w:rPr>
        <w:t xml:space="preserve"> to be completed, except to the extent that same are the sole and exclusive result of the act</w:t>
      </w:r>
      <w:r w:rsidR="0027213C">
        <w:rPr>
          <w:sz w:val="22"/>
        </w:rPr>
        <w:t>s</w:t>
      </w:r>
      <w:r w:rsidR="007F164A" w:rsidRPr="001E2005">
        <w:rPr>
          <w:sz w:val="22"/>
        </w:rPr>
        <w:t xml:space="preserve"> or omissions of </w:t>
      </w:r>
      <w:r w:rsidR="00786F24" w:rsidRPr="001E2005">
        <w:rPr>
          <w:sz w:val="22"/>
        </w:rPr>
        <w:t>Contractor</w:t>
      </w:r>
      <w:r w:rsidR="007F164A" w:rsidRPr="001E2005">
        <w:rPr>
          <w:sz w:val="22"/>
        </w:rPr>
        <w:t xml:space="preserve">. </w:t>
      </w:r>
      <w:r w:rsidR="00D74777" w:rsidRPr="001E2005">
        <w:rPr>
          <w:sz w:val="22"/>
        </w:rPr>
        <w:t>Subcontractor</w:t>
      </w:r>
      <w:r w:rsidR="007F164A" w:rsidRPr="001E2005">
        <w:rPr>
          <w:sz w:val="22"/>
        </w:rPr>
        <w:t xml:space="preserve"> further hereby agree</w:t>
      </w:r>
      <w:r w:rsidR="00D74777" w:rsidRPr="001E2005">
        <w:rPr>
          <w:sz w:val="22"/>
        </w:rPr>
        <w:t>s</w:t>
      </w:r>
      <w:r w:rsidR="007F164A" w:rsidRPr="001E2005">
        <w:rPr>
          <w:sz w:val="22"/>
        </w:rPr>
        <w:t xml:space="preserve"> to</w:t>
      </w:r>
      <w:r w:rsidR="003A2064" w:rsidRPr="001E2005">
        <w:rPr>
          <w:sz w:val="22"/>
        </w:rPr>
        <w:t xml:space="preserve"> the fullest extent permitted by law, to</w:t>
      </w:r>
      <w:r w:rsidR="007F164A" w:rsidRPr="001E2005">
        <w:rPr>
          <w:sz w:val="22"/>
        </w:rPr>
        <w:t xml:space="preserve"> indemnify</w:t>
      </w:r>
      <w:r w:rsidR="0075728A">
        <w:rPr>
          <w:sz w:val="22"/>
        </w:rPr>
        <w:t>, defend,</w:t>
      </w:r>
      <w:r w:rsidR="007F164A" w:rsidRPr="001E2005">
        <w:rPr>
          <w:sz w:val="22"/>
        </w:rPr>
        <w:t xml:space="preserve"> and hold </w:t>
      </w:r>
      <w:r w:rsidR="00786F24" w:rsidRPr="001E2005">
        <w:rPr>
          <w:sz w:val="22"/>
        </w:rPr>
        <w:t>Contractor</w:t>
      </w:r>
      <w:r w:rsidR="007F164A" w:rsidRPr="001E2005">
        <w:rPr>
          <w:sz w:val="22"/>
        </w:rPr>
        <w:t xml:space="preserve"> harmless from any </w:t>
      </w:r>
      <w:r w:rsidR="0075728A">
        <w:rPr>
          <w:sz w:val="22"/>
        </w:rPr>
        <w:t>L</w:t>
      </w:r>
      <w:r w:rsidR="007F164A" w:rsidRPr="001E2005">
        <w:rPr>
          <w:sz w:val="22"/>
        </w:rPr>
        <w:t>oss</w:t>
      </w:r>
      <w:r w:rsidR="0075728A">
        <w:rPr>
          <w:sz w:val="22"/>
        </w:rPr>
        <w:t>es</w:t>
      </w:r>
      <w:r w:rsidR="007F164A" w:rsidRPr="001E2005">
        <w:rPr>
          <w:sz w:val="22"/>
        </w:rPr>
        <w:t xml:space="preserve"> </w:t>
      </w:r>
      <w:r w:rsidR="00786F24" w:rsidRPr="001E2005">
        <w:rPr>
          <w:sz w:val="22"/>
        </w:rPr>
        <w:t>Contractor</w:t>
      </w:r>
      <w:r w:rsidR="007F164A" w:rsidRPr="001E2005">
        <w:rPr>
          <w:sz w:val="22"/>
        </w:rPr>
        <w:t xml:space="preserve"> may incur </w:t>
      </w:r>
      <w:r w:rsidR="006710EE" w:rsidRPr="001E2005">
        <w:rPr>
          <w:sz w:val="22"/>
        </w:rPr>
        <w:t xml:space="preserve">as a result of the Work to be performed under this </w:t>
      </w:r>
      <w:r w:rsidR="007839B3">
        <w:rPr>
          <w:sz w:val="22"/>
        </w:rPr>
        <w:t>Agreement</w:t>
      </w:r>
      <w:r w:rsidR="006710EE" w:rsidRPr="001E2005">
        <w:rPr>
          <w:sz w:val="22"/>
        </w:rPr>
        <w:t xml:space="preserve"> and any </w:t>
      </w:r>
      <w:r w:rsidR="00437D14">
        <w:rPr>
          <w:sz w:val="22"/>
        </w:rPr>
        <w:t>Work Order</w:t>
      </w:r>
      <w:r w:rsidR="006710EE" w:rsidRPr="001E2005">
        <w:rPr>
          <w:sz w:val="22"/>
        </w:rPr>
        <w:t xml:space="preserve"> issued to Subcontractor, whether performed by or on behalf of Subcontractor.</w:t>
      </w:r>
    </w:p>
    <w:p w14:paraId="726DD48F" w14:textId="7A807140" w:rsidR="00247C2C" w:rsidRPr="001E2005" w:rsidRDefault="00247C2C" w:rsidP="006D77F0">
      <w:pPr>
        <w:jc w:val="both"/>
        <w:rPr>
          <w:sz w:val="22"/>
        </w:rPr>
      </w:pPr>
    </w:p>
    <w:p w14:paraId="23ED97E5" w14:textId="6CE8E296" w:rsidR="00AF5DD3" w:rsidRPr="001E2005" w:rsidRDefault="00247C2C" w:rsidP="00247C2C">
      <w:pPr>
        <w:jc w:val="both"/>
        <w:rPr>
          <w:sz w:val="22"/>
        </w:rPr>
      </w:pPr>
      <w:r w:rsidRPr="001E2005">
        <w:rPr>
          <w:sz w:val="22"/>
          <w:u w:val="single"/>
        </w:rPr>
        <w:t>(b) LIMITATION OF LIABILITY.</w:t>
      </w:r>
      <w:r w:rsidRPr="001E2005">
        <w:rPr>
          <w:sz w:val="22"/>
        </w:rPr>
        <w:t xml:space="preserve"> IN NO EVENT SHALL CONTRACTOR OR ANY OF ITS REPRESENTATIVES BE LIABLE UNDER THIS </w:t>
      </w:r>
      <w:r w:rsidR="00B55023">
        <w:rPr>
          <w:sz w:val="22"/>
        </w:rPr>
        <w:t>SUBCONTRACT</w:t>
      </w:r>
      <w:r w:rsidRPr="001E2005">
        <w:rPr>
          <w:sz w:val="22"/>
        </w:rPr>
        <w:t xml:space="preserve"> TO SUBCONTRACTOR OR ANY THIRD PARTY FOR CONSEQUENTIAL, INDIRECT, INCIDENTAL, SPECIAL, EXEMPLARY,</w:t>
      </w:r>
      <w:r w:rsidR="00E65D15" w:rsidRPr="001E2005">
        <w:rPr>
          <w:sz w:val="22"/>
        </w:rPr>
        <w:t xml:space="preserve"> OR</w:t>
      </w:r>
      <w:r w:rsidRPr="001E2005">
        <w:rPr>
          <w:sz w:val="22"/>
        </w:rPr>
        <w:t xml:space="preserve"> PUNITIVE DAMAGES, LOST PROFITS OR REVENUES OR DIMINUTION IN VALUE, ARISING OUT OF, OR RELATING TO, AND/OR IN CONNECTION WITH ANY BREACH OF THIS </w:t>
      </w:r>
      <w:r w:rsidR="00B55023">
        <w:rPr>
          <w:sz w:val="22"/>
        </w:rPr>
        <w:t>SUBCONTRACT</w:t>
      </w:r>
      <w:r w:rsidRPr="001E2005">
        <w:rPr>
          <w:sz w:val="22"/>
        </w:rPr>
        <w:t>, REGARDLESS OF (A) WHETHER SUCH DAMAGES WERE FORESEEABLE, (B) WHETHER OR NOT CONTRACTOR WAS ADVISED OF THE POSSIBILITY OF SUCH DAMAGES AND (C) THE LEGAL OR EQUITABLE THEORY (CONTRACT, TORT OR OTHERWISE) UPON WHICH THE CLAIM IS BASED.</w:t>
      </w:r>
    </w:p>
    <w:p w14:paraId="100D6BAC" w14:textId="77777777" w:rsidR="00FB7390" w:rsidRPr="001E2005" w:rsidRDefault="00FB7390">
      <w:pPr>
        <w:jc w:val="both"/>
        <w:rPr>
          <w:sz w:val="22"/>
        </w:rPr>
      </w:pPr>
    </w:p>
    <w:p w14:paraId="6DE86F5C" w14:textId="4A1C8AF2" w:rsidR="006D77F0" w:rsidRPr="001E2005" w:rsidRDefault="00AF5DD3">
      <w:pPr>
        <w:jc w:val="both"/>
        <w:rPr>
          <w:sz w:val="22"/>
        </w:rPr>
      </w:pPr>
      <w:r>
        <w:rPr>
          <w:b/>
          <w:bCs/>
          <w:sz w:val="22"/>
        </w:rPr>
        <w:t>7</w:t>
      </w:r>
      <w:r w:rsidR="00F8018B" w:rsidRPr="001E2005">
        <w:rPr>
          <w:b/>
          <w:bCs/>
          <w:sz w:val="22"/>
        </w:rPr>
        <w:t>.</w:t>
      </w:r>
      <w:r w:rsidR="00F8018B" w:rsidRPr="001E2005">
        <w:rPr>
          <w:b/>
          <w:bCs/>
          <w:sz w:val="22"/>
        </w:rPr>
        <w:tab/>
      </w:r>
      <w:r w:rsidR="00F8018B" w:rsidRPr="001E2005">
        <w:rPr>
          <w:b/>
          <w:bCs/>
          <w:sz w:val="22"/>
          <w:u w:val="single"/>
        </w:rPr>
        <w:t>DEFAULT AND REMEDIES:</w:t>
      </w:r>
      <w:r w:rsidR="00F8018B" w:rsidRPr="001E2005">
        <w:rPr>
          <w:sz w:val="22"/>
        </w:rPr>
        <w:t xml:space="preserve">  </w:t>
      </w:r>
    </w:p>
    <w:p w14:paraId="09052060" w14:textId="7DA873CF" w:rsidR="00C62E96" w:rsidRPr="001E2005" w:rsidRDefault="00F8018B">
      <w:pPr>
        <w:jc w:val="both"/>
        <w:rPr>
          <w:sz w:val="22"/>
        </w:rPr>
      </w:pPr>
      <w:r w:rsidRPr="001E2005">
        <w:rPr>
          <w:sz w:val="22"/>
        </w:rPr>
        <w:lastRenderedPageBreak/>
        <w:t xml:space="preserve">(a) </w:t>
      </w:r>
      <w:r w:rsidR="00A11982" w:rsidRPr="001E2005">
        <w:rPr>
          <w:sz w:val="22"/>
        </w:rPr>
        <w:t>If, at any time</w:t>
      </w:r>
      <w:r w:rsidR="00D51E81">
        <w:rPr>
          <w:sz w:val="22"/>
        </w:rPr>
        <w:t>:</w:t>
      </w:r>
      <w:r w:rsidR="00A11982" w:rsidRPr="001E2005">
        <w:rPr>
          <w:sz w:val="22"/>
        </w:rPr>
        <w:t xml:space="preserve"> </w:t>
      </w:r>
      <w:r w:rsidR="00D51E81">
        <w:rPr>
          <w:sz w:val="22"/>
        </w:rPr>
        <w:t xml:space="preserve">(i) </w:t>
      </w:r>
      <w:r w:rsidRPr="001E2005">
        <w:rPr>
          <w:sz w:val="22"/>
        </w:rPr>
        <w:t>Subcontractor fail</w:t>
      </w:r>
      <w:r w:rsidR="00A11982" w:rsidRPr="001E2005">
        <w:rPr>
          <w:sz w:val="22"/>
        </w:rPr>
        <w:t>s</w:t>
      </w:r>
      <w:r w:rsidRPr="001E2005">
        <w:rPr>
          <w:sz w:val="22"/>
        </w:rPr>
        <w:t xml:space="preserve"> to prosecute and complete the Work in accordance with the</w:t>
      </w:r>
      <w:r w:rsidR="00453C0C">
        <w:rPr>
          <w:sz w:val="22"/>
        </w:rPr>
        <w:t xml:space="preserve"> applicable</w:t>
      </w:r>
      <w:r w:rsidRPr="001E2005">
        <w:rPr>
          <w:sz w:val="22"/>
        </w:rPr>
        <w:t xml:space="preserve"> </w:t>
      </w:r>
      <w:r w:rsidR="00437D14">
        <w:rPr>
          <w:sz w:val="22"/>
        </w:rPr>
        <w:t>Work Order</w:t>
      </w:r>
      <w:r w:rsidRPr="001E2005">
        <w:rPr>
          <w:sz w:val="22"/>
        </w:rPr>
        <w:t xml:space="preserve">, or as herein provided, or as directed by Contractor, or </w:t>
      </w:r>
      <w:r w:rsidR="00D51E81">
        <w:rPr>
          <w:sz w:val="22"/>
        </w:rPr>
        <w:t xml:space="preserve">(ii) </w:t>
      </w:r>
      <w:r w:rsidRPr="001E2005">
        <w:rPr>
          <w:sz w:val="22"/>
        </w:rPr>
        <w:t>fail</w:t>
      </w:r>
      <w:r w:rsidR="00A36A9C" w:rsidRPr="001E2005">
        <w:rPr>
          <w:sz w:val="22"/>
        </w:rPr>
        <w:t>s</w:t>
      </w:r>
      <w:r w:rsidRPr="001E2005">
        <w:rPr>
          <w:sz w:val="22"/>
        </w:rPr>
        <w:t xml:space="preserve"> to diligently and continuously perform </w:t>
      </w:r>
      <w:r w:rsidR="00C26A40" w:rsidRPr="001E2005">
        <w:rPr>
          <w:sz w:val="22"/>
        </w:rPr>
        <w:t>its</w:t>
      </w:r>
      <w:r w:rsidRPr="001E2005">
        <w:rPr>
          <w:sz w:val="22"/>
        </w:rPr>
        <w:t xml:space="preserve"> Work, or</w:t>
      </w:r>
      <w:r w:rsidR="00A11982" w:rsidRPr="001E2005">
        <w:rPr>
          <w:sz w:val="22"/>
        </w:rPr>
        <w:t>,</w:t>
      </w:r>
      <w:r w:rsidRPr="001E2005">
        <w:rPr>
          <w:sz w:val="22"/>
        </w:rPr>
        <w:t xml:space="preserve"> </w:t>
      </w:r>
      <w:r w:rsidR="00D51E81">
        <w:rPr>
          <w:sz w:val="22"/>
        </w:rPr>
        <w:t xml:space="preserve">(iii) </w:t>
      </w:r>
      <w:r w:rsidRPr="001E2005">
        <w:rPr>
          <w:sz w:val="22"/>
        </w:rPr>
        <w:t xml:space="preserve">if, in the </w:t>
      </w:r>
      <w:r w:rsidR="00A11982" w:rsidRPr="001E2005">
        <w:rPr>
          <w:sz w:val="22"/>
        </w:rPr>
        <w:t xml:space="preserve">sole </w:t>
      </w:r>
      <w:r w:rsidRPr="001E2005">
        <w:rPr>
          <w:sz w:val="22"/>
        </w:rPr>
        <w:t>opinion of Contractor, the Work of Subcontractor cannot be completed in the time period required, or</w:t>
      </w:r>
      <w:r w:rsidR="00D51E81">
        <w:rPr>
          <w:sz w:val="22"/>
        </w:rPr>
        <w:t xml:space="preserve"> (iv)</w:t>
      </w:r>
      <w:r w:rsidRPr="001E2005">
        <w:rPr>
          <w:sz w:val="22"/>
        </w:rPr>
        <w:t xml:space="preserve"> if Contractor is notified of Subcontractor’s failure to pay for any material or labor used on </w:t>
      </w:r>
      <w:r w:rsidR="00A11982" w:rsidRPr="001E2005">
        <w:rPr>
          <w:sz w:val="22"/>
        </w:rPr>
        <w:t>any p</w:t>
      </w:r>
      <w:r w:rsidRPr="001E2005">
        <w:rPr>
          <w:sz w:val="22"/>
        </w:rPr>
        <w:t>roject, or</w:t>
      </w:r>
      <w:r w:rsidR="00D51E81">
        <w:rPr>
          <w:sz w:val="22"/>
        </w:rPr>
        <w:t xml:space="preserve"> (v)</w:t>
      </w:r>
      <w:r w:rsidRPr="001E2005">
        <w:rPr>
          <w:sz w:val="22"/>
        </w:rPr>
        <w:t xml:space="preserve"> in the event of a strike or stoppage or Work resulting from a dispute involving or affecting the labor employed by Subcontractor or </w:t>
      </w:r>
      <w:r w:rsidR="00C26A40" w:rsidRPr="001E2005">
        <w:rPr>
          <w:sz w:val="22"/>
        </w:rPr>
        <w:t>its</w:t>
      </w:r>
      <w:r w:rsidRPr="001E2005">
        <w:rPr>
          <w:sz w:val="22"/>
        </w:rPr>
        <w:t xml:space="preserve"> sub-contractors, or</w:t>
      </w:r>
      <w:r w:rsidR="00D51E81">
        <w:rPr>
          <w:sz w:val="22"/>
        </w:rPr>
        <w:t xml:space="preserve"> (vi)</w:t>
      </w:r>
      <w:r w:rsidRPr="001E2005">
        <w:rPr>
          <w:sz w:val="22"/>
        </w:rPr>
        <w:t xml:space="preserve"> if Subcontractor fails to perform</w:t>
      </w:r>
      <w:r w:rsidR="00D51E81">
        <w:rPr>
          <w:sz w:val="22"/>
        </w:rPr>
        <w:t xml:space="preserve"> </w:t>
      </w:r>
      <w:r w:rsidRPr="001E2005">
        <w:rPr>
          <w:sz w:val="22"/>
        </w:rPr>
        <w:t xml:space="preserve">any of the requirements of this </w:t>
      </w:r>
      <w:r w:rsidR="007839B3">
        <w:rPr>
          <w:sz w:val="22"/>
        </w:rPr>
        <w:t>Agreement</w:t>
      </w:r>
      <w:r w:rsidR="00D51E81">
        <w:rPr>
          <w:sz w:val="22"/>
        </w:rPr>
        <w:t xml:space="preserve"> (including </w:t>
      </w:r>
      <w:r w:rsidR="0046639B">
        <w:rPr>
          <w:sz w:val="22"/>
        </w:rPr>
        <w:t>without</w:t>
      </w:r>
      <w:r w:rsidR="00D51E81">
        <w:rPr>
          <w:sz w:val="22"/>
        </w:rPr>
        <w:t xml:space="preserve"> limitation, Subcontractor’s obligations set forth in Section </w:t>
      </w:r>
      <w:r w:rsidR="00095F90">
        <w:rPr>
          <w:sz w:val="22"/>
        </w:rPr>
        <w:t>4 or 5</w:t>
      </w:r>
      <w:r w:rsidR="00D51E81">
        <w:rPr>
          <w:sz w:val="22"/>
        </w:rPr>
        <w:t>)</w:t>
      </w:r>
      <w:r w:rsidRPr="001E2005">
        <w:rPr>
          <w:sz w:val="22"/>
        </w:rPr>
        <w:t>, then such event shall constitute a default hereunder</w:t>
      </w:r>
      <w:r w:rsidR="00A11982" w:rsidRPr="001E2005">
        <w:rPr>
          <w:sz w:val="22"/>
        </w:rPr>
        <w:t>,</w:t>
      </w:r>
      <w:r w:rsidRPr="001E2005">
        <w:rPr>
          <w:sz w:val="22"/>
        </w:rPr>
        <w:t xml:space="preserve"> and Contractor shall notify Subcontractor to correct such default and shall specify in such notice the action to be taken and a reasonable date by which the default shall be corrected.</w:t>
      </w:r>
      <w:r w:rsidR="00D35E5F">
        <w:rPr>
          <w:sz w:val="22"/>
        </w:rPr>
        <w:t xml:space="preserve"> </w:t>
      </w:r>
      <w:r w:rsidRPr="001E2005">
        <w:rPr>
          <w:sz w:val="22"/>
        </w:rPr>
        <w:t xml:space="preserve">  </w:t>
      </w:r>
    </w:p>
    <w:p w14:paraId="24B7B168" w14:textId="2C208FA9" w:rsidR="00F8018B" w:rsidRDefault="00F8018B">
      <w:pPr>
        <w:jc w:val="both"/>
        <w:rPr>
          <w:sz w:val="22"/>
        </w:rPr>
      </w:pPr>
      <w:r w:rsidRPr="001E2005">
        <w:rPr>
          <w:sz w:val="22"/>
        </w:rPr>
        <w:t>(b) If a default occurs and is not corrected on or before the date specified in the notice to the Subcontractor, Contractor shall be entitled to exercise any or all of the following remedies:</w:t>
      </w:r>
    </w:p>
    <w:p w14:paraId="78340F4C" w14:textId="77777777" w:rsidR="009F4FDE" w:rsidRPr="001E2005" w:rsidRDefault="009F4FDE">
      <w:pPr>
        <w:jc w:val="both"/>
        <w:rPr>
          <w:sz w:val="22"/>
        </w:rPr>
      </w:pPr>
    </w:p>
    <w:p w14:paraId="361DB4E7" w14:textId="77777777" w:rsidR="00F8018B" w:rsidRPr="001E2005" w:rsidRDefault="00F8018B" w:rsidP="00A11982">
      <w:pPr>
        <w:numPr>
          <w:ilvl w:val="0"/>
          <w:numId w:val="6"/>
        </w:numPr>
        <w:jc w:val="both"/>
        <w:rPr>
          <w:sz w:val="22"/>
        </w:rPr>
      </w:pPr>
      <w:r w:rsidRPr="001E2005">
        <w:rPr>
          <w:sz w:val="22"/>
        </w:rPr>
        <w:t>Contractor may immediately take any action necessary to correct such default, including without limitation the right to provide labor, overtime</w:t>
      </w:r>
      <w:r w:rsidR="00C26A40" w:rsidRPr="001E2005">
        <w:rPr>
          <w:sz w:val="22"/>
        </w:rPr>
        <w:t>,</w:t>
      </w:r>
      <w:r w:rsidRPr="001E2005">
        <w:rPr>
          <w:sz w:val="22"/>
        </w:rPr>
        <w:t xml:space="preserve"> and materials, and may deduct </w:t>
      </w:r>
      <w:r w:rsidR="00A36A9C" w:rsidRPr="001E2005">
        <w:rPr>
          <w:sz w:val="22"/>
        </w:rPr>
        <w:t xml:space="preserve">all of </w:t>
      </w:r>
      <w:r w:rsidRPr="001E2005">
        <w:rPr>
          <w:sz w:val="22"/>
        </w:rPr>
        <w:t>the cost of correcting such default from any payment due or to become due to Subcontractor or recover such cost from Subcontractor if no sums are due or become due to Subcontractor.</w:t>
      </w:r>
    </w:p>
    <w:p w14:paraId="2CB1DEC1" w14:textId="003BCCB3" w:rsidR="00C26A40" w:rsidRDefault="00F8018B" w:rsidP="00A11982">
      <w:pPr>
        <w:pStyle w:val="BodyText2"/>
        <w:numPr>
          <w:ilvl w:val="0"/>
          <w:numId w:val="6"/>
        </w:numPr>
      </w:pPr>
      <w:r w:rsidRPr="001E2005">
        <w:t xml:space="preserve">The Contractor may terminate this </w:t>
      </w:r>
      <w:r w:rsidR="007839B3">
        <w:t>Agreement</w:t>
      </w:r>
      <w:r w:rsidR="009F4FDE">
        <w:t xml:space="preserve"> and any Work Order</w:t>
      </w:r>
      <w:r w:rsidRPr="001E2005">
        <w:t>, take possession of Subcontractor’s materials, tools</w:t>
      </w:r>
      <w:r w:rsidR="00C26A40" w:rsidRPr="001E2005">
        <w:t>,</w:t>
      </w:r>
      <w:r w:rsidRPr="001E2005">
        <w:t xml:space="preserve"> and equipment used in performance with the Work, and employ another subcontractor or use the employees of Contractor </w:t>
      </w:r>
      <w:r w:rsidR="00A36A9C" w:rsidRPr="001E2005">
        <w:t xml:space="preserve">or others </w:t>
      </w:r>
      <w:r w:rsidRPr="001E2005">
        <w:t xml:space="preserve">to finish the remaining Work to be performed hereunder. Contractor may deduct </w:t>
      </w:r>
      <w:r w:rsidR="00A36A9C" w:rsidRPr="001E2005">
        <w:t xml:space="preserve">all of </w:t>
      </w:r>
      <w:r w:rsidRPr="001E2005">
        <w:t xml:space="preserve">the costs of completing the remaining Work from the unpaid </w:t>
      </w:r>
      <w:r w:rsidR="00437D14">
        <w:t>Work Order</w:t>
      </w:r>
      <w:r w:rsidR="00A11982" w:rsidRPr="001E2005">
        <w:t xml:space="preserve"> </w:t>
      </w:r>
      <w:r w:rsidR="00574AB2">
        <w:t>p</w:t>
      </w:r>
      <w:r w:rsidR="00C26A40" w:rsidRPr="001E2005">
        <w:t>rice;</w:t>
      </w:r>
      <w:r w:rsidRPr="001E2005">
        <w:t xml:space="preserve"> and if the cost of completing the remaining Work exceeds the unpaid </w:t>
      </w:r>
      <w:r w:rsidR="00437D14">
        <w:t>Work Order</w:t>
      </w:r>
      <w:r w:rsidRPr="001E2005">
        <w:t xml:space="preserve"> </w:t>
      </w:r>
      <w:r w:rsidR="00574AB2">
        <w:t>p</w:t>
      </w:r>
      <w:r w:rsidRPr="001E2005">
        <w:t>rice, Subcontractor shall pay Contractor such excess cost, including, without limitation, overhead</w:t>
      </w:r>
      <w:r w:rsidR="00C26A40" w:rsidRPr="001E2005">
        <w:t>,</w:t>
      </w:r>
      <w:r w:rsidRPr="001E2005">
        <w:t xml:space="preserve"> and attorneys’ fees. </w:t>
      </w:r>
    </w:p>
    <w:p w14:paraId="1128ACB2" w14:textId="77777777" w:rsidR="009F4FDE" w:rsidRPr="001E2005" w:rsidRDefault="009F4FDE" w:rsidP="009F4FDE">
      <w:pPr>
        <w:pStyle w:val="BodyText2"/>
        <w:ind w:left="360"/>
      </w:pPr>
    </w:p>
    <w:p w14:paraId="3EBB6DFA" w14:textId="2845B8CD" w:rsidR="00C62E96" w:rsidRPr="001E2005" w:rsidRDefault="00F8018B" w:rsidP="000A078D">
      <w:pPr>
        <w:pStyle w:val="BodyText2"/>
      </w:pPr>
      <w:r w:rsidRPr="001E2005">
        <w:t xml:space="preserve">(c) The Contractor may exercise any remedy at law or in equity available as a result of Subcontractor’s default or non-performance under this </w:t>
      </w:r>
      <w:r w:rsidR="007839B3">
        <w:t>Agreement</w:t>
      </w:r>
      <w:r w:rsidR="00A11982" w:rsidRPr="001E2005">
        <w:t xml:space="preserve"> or</w:t>
      </w:r>
      <w:r w:rsidR="00F14333">
        <w:t xml:space="preserve"> any</w:t>
      </w:r>
      <w:r w:rsidR="00A11982" w:rsidRPr="001E2005">
        <w:t xml:space="preserve"> </w:t>
      </w:r>
      <w:r w:rsidR="00437D14">
        <w:t>Work Order</w:t>
      </w:r>
      <w:r w:rsidRPr="001E2005">
        <w:t>.</w:t>
      </w:r>
      <w:r w:rsidR="007C4AD6">
        <w:t xml:space="preserve"> </w:t>
      </w:r>
      <w:r w:rsidRPr="001E2005">
        <w:t xml:space="preserve">Contractor, in any such event, may also refrain from making any further payments to Subcontractor until the entire </w:t>
      </w:r>
      <w:r w:rsidR="000A078D" w:rsidRPr="001E2005">
        <w:t>p</w:t>
      </w:r>
      <w:r w:rsidRPr="001E2005">
        <w:t>roject</w:t>
      </w:r>
      <w:r w:rsidR="00090076">
        <w:t xml:space="preserve"> subject to the respective Work Order</w:t>
      </w:r>
      <w:r w:rsidRPr="001E2005">
        <w:t xml:space="preserve"> </w:t>
      </w:r>
      <w:r w:rsidR="004726C7">
        <w:t>is</w:t>
      </w:r>
      <w:r w:rsidRPr="001E2005">
        <w:t xml:space="preserve"> fully finished and accepted by Owner at which time, if the unpaid balance of the amount to be paid under </w:t>
      </w:r>
      <w:r w:rsidR="000A078D" w:rsidRPr="001E2005">
        <w:t xml:space="preserve">an </w:t>
      </w:r>
      <w:r w:rsidR="00437D14">
        <w:t>Work Order</w:t>
      </w:r>
      <w:r w:rsidRPr="001E2005">
        <w:rPr>
          <w:sz w:val="24"/>
          <w:szCs w:val="24"/>
        </w:rPr>
        <w:t xml:space="preserve"> </w:t>
      </w:r>
      <w:r w:rsidRPr="001E2005">
        <w:t>shall exceed the sum of the expense incurred by the Contractor in finishing the Work and the damage sustained by Contractor as a result of Subcontractor’s default, then such excess shall be paid by Contractor to Subcontractor</w:t>
      </w:r>
      <w:r w:rsidR="00A36A9C" w:rsidRPr="001E2005">
        <w:t>;</w:t>
      </w:r>
      <w:r w:rsidRPr="001E2005">
        <w:t xml:space="preserve"> but</w:t>
      </w:r>
      <w:r w:rsidR="00A36A9C" w:rsidRPr="001E2005">
        <w:t>,</w:t>
      </w:r>
      <w:r w:rsidRPr="001E2005">
        <w:t xml:space="preserve"> if the sum of such expenses and damages shall exceed such unpaid balance, Subcontractor shall promptly pay the difference to the Contractor. Upon any default, Subcontractor shall pay to Contractor its attorneys’ fees and court costs incurred in enforcing this </w:t>
      </w:r>
      <w:r w:rsidR="007839B3">
        <w:rPr>
          <w:sz w:val="24"/>
          <w:szCs w:val="24"/>
        </w:rPr>
        <w:t>Agreement</w:t>
      </w:r>
      <w:r w:rsidRPr="001E2005">
        <w:t xml:space="preserve"> or seeking any remedies hereunder. Subcontractor shall pay all such fees and costs, whether or not suit is filed and in connection with any appeal and in connection with any bankruptcy or other insolvency proceeding. </w:t>
      </w:r>
    </w:p>
    <w:p w14:paraId="3776DDD2" w14:textId="77777777" w:rsidR="00C62E96" w:rsidRPr="001E2005" w:rsidRDefault="00F8018B">
      <w:pPr>
        <w:jc w:val="both"/>
        <w:rPr>
          <w:sz w:val="22"/>
        </w:rPr>
      </w:pPr>
      <w:r w:rsidRPr="001E2005">
        <w:rPr>
          <w:sz w:val="22"/>
        </w:rPr>
        <w:t xml:space="preserve">(d) If Contractor does not terminate Subcontractor’s right to proceed, Subcontractor shall continue with the Work. </w:t>
      </w:r>
    </w:p>
    <w:p w14:paraId="66289E7F" w14:textId="456E7062" w:rsidR="00C62E96" w:rsidRDefault="00F8018B">
      <w:pPr>
        <w:jc w:val="both"/>
        <w:rPr>
          <w:sz w:val="22"/>
        </w:rPr>
      </w:pPr>
      <w:r w:rsidRPr="001E2005">
        <w:rPr>
          <w:sz w:val="22"/>
        </w:rPr>
        <w:t xml:space="preserve">(e) If Owner is damaged by reason of any breach by Subcontractor of </w:t>
      </w:r>
      <w:r w:rsidRPr="001E2005">
        <w:rPr>
          <w:sz w:val="22"/>
          <w:szCs w:val="22"/>
        </w:rPr>
        <w:t xml:space="preserve">this </w:t>
      </w:r>
      <w:r w:rsidR="007839B3">
        <w:rPr>
          <w:sz w:val="22"/>
          <w:szCs w:val="22"/>
        </w:rPr>
        <w:t>Agreement</w:t>
      </w:r>
      <w:r w:rsidR="007C4AD6">
        <w:rPr>
          <w:sz w:val="22"/>
          <w:szCs w:val="22"/>
        </w:rPr>
        <w:t xml:space="preserve"> or any Work Order, then </w:t>
      </w:r>
      <w:r w:rsidRPr="001E2005">
        <w:rPr>
          <w:sz w:val="22"/>
        </w:rPr>
        <w:t xml:space="preserve">Subcontractor shall pay </w:t>
      </w:r>
      <w:r>
        <w:rPr>
          <w:sz w:val="22"/>
        </w:rPr>
        <w:t xml:space="preserve">Owner such damages, together with all costs of collection including court costs and attorneys’ fees. </w:t>
      </w:r>
    </w:p>
    <w:p w14:paraId="3F556CD7" w14:textId="2F92888A" w:rsidR="00F8018B" w:rsidRDefault="00F8018B">
      <w:pPr>
        <w:jc w:val="both"/>
        <w:rPr>
          <w:sz w:val="22"/>
        </w:rPr>
      </w:pPr>
      <w:r>
        <w:rPr>
          <w:sz w:val="22"/>
        </w:rPr>
        <w:t>(f) Subcontractor hereby knowingly and vo</w:t>
      </w:r>
      <w:r w:rsidR="00FB7390">
        <w:rPr>
          <w:sz w:val="22"/>
        </w:rPr>
        <w:t>luntarily waives all claims for</w:t>
      </w:r>
      <w:r>
        <w:rPr>
          <w:sz w:val="22"/>
        </w:rPr>
        <w:t xml:space="preserve"> consequential damages due to delays, disruptions, constructive acceleration of </w:t>
      </w:r>
      <w:r w:rsidR="00CB02A7">
        <w:rPr>
          <w:sz w:val="22"/>
        </w:rPr>
        <w:t>Work</w:t>
      </w:r>
      <w:r>
        <w:rPr>
          <w:sz w:val="22"/>
        </w:rPr>
        <w:t xml:space="preserve"> and similar economic losses and agrees that </w:t>
      </w:r>
      <w:r w:rsidR="00A36A9C">
        <w:rPr>
          <w:sz w:val="22"/>
        </w:rPr>
        <w:t>Subcontractor’s</w:t>
      </w:r>
      <w:r>
        <w:rPr>
          <w:sz w:val="22"/>
        </w:rPr>
        <w:t xml:space="preserve"> sole and exclusive remedy for any such claims shall be an extension of the of the contract time provided that Subcontractor makes a written claim for such extension within ten (10) days of the event giving rise to the claim.</w:t>
      </w:r>
    </w:p>
    <w:p w14:paraId="4B3D53DD" w14:textId="77777777" w:rsidR="00F8018B" w:rsidRDefault="00F8018B">
      <w:pPr>
        <w:jc w:val="both"/>
        <w:rPr>
          <w:b/>
          <w:bCs/>
          <w:sz w:val="22"/>
        </w:rPr>
      </w:pPr>
    </w:p>
    <w:p w14:paraId="739EB9ED" w14:textId="60D062C9" w:rsidR="001D5C7C" w:rsidRDefault="00AF5DD3">
      <w:pPr>
        <w:jc w:val="both"/>
        <w:rPr>
          <w:sz w:val="22"/>
        </w:rPr>
      </w:pPr>
      <w:r>
        <w:rPr>
          <w:b/>
          <w:bCs/>
          <w:sz w:val="22"/>
        </w:rPr>
        <w:t>8</w:t>
      </w:r>
      <w:r w:rsidR="00F8018B">
        <w:rPr>
          <w:b/>
          <w:bCs/>
          <w:sz w:val="22"/>
        </w:rPr>
        <w:t>.</w:t>
      </w:r>
      <w:r w:rsidR="00F8018B">
        <w:rPr>
          <w:b/>
          <w:bCs/>
          <w:sz w:val="22"/>
        </w:rPr>
        <w:tab/>
      </w:r>
      <w:r w:rsidR="00F8018B">
        <w:rPr>
          <w:b/>
          <w:bCs/>
          <w:sz w:val="22"/>
          <w:u w:val="single"/>
        </w:rPr>
        <w:t>PAYMENT:</w:t>
      </w:r>
      <w:r w:rsidR="00F8018B">
        <w:rPr>
          <w:sz w:val="22"/>
        </w:rPr>
        <w:t xml:space="preserve">  </w:t>
      </w:r>
      <w:r w:rsidR="001D5C7C" w:rsidRPr="001D5C7C">
        <w:rPr>
          <w:sz w:val="22"/>
        </w:rPr>
        <w:t xml:space="preserve">In consideration of the </w:t>
      </w:r>
      <w:r w:rsidR="00C653B3">
        <w:rPr>
          <w:sz w:val="22"/>
        </w:rPr>
        <w:t>Subcontractor</w:t>
      </w:r>
      <w:r w:rsidR="001D5C7C" w:rsidRPr="001D5C7C">
        <w:rPr>
          <w:sz w:val="22"/>
        </w:rPr>
        <w:t xml:space="preserve">’s full and faithful performance of this Agreement and completion of the </w:t>
      </w:r>
      <w:r w:rsidR="00FA7593">
        <w:rPr>
          <w:sz w:val="22"/>
        </w:rPr>
        <w:t>Work</w:t>
      </w:r>
      <w:r w:rsidR="001D5C7C" w:rsidRPr="001D5C7C">
        <w:rPr>
          <w:sz w:val="22"/>
        </w:rPr>
        <w:t xml:space="preserve">, </w:t>
      </w:r>
      <w:r w:rsidR="00C653B3">
        <w:rPr>
          <w:sz w:val="22"/>
        </w:rPr>
        <w:t>Contractor</w:t>
      </w:r>
      <w:r w:rsidR="001D5C7C" w:rsidRPr="001D5C7C">
        <w:rPr>
          <w:sz w:val="22"/>
        </w:rPr>
        <w:t xml:space="preserve"> shall pay to </w:t>
      </w:r>
      <w:r w:rsidR="00C653B3">
        <w:rPr>
          <w:sz w:val="22"/>
        </w:rPr>
        <w:t>Subcontractor</w:t>
      </w:r>
      <w:r w:rsidR="001D5C7C" w:rsidRPr="001D5C7C">
        <w:rPr>
          <w:sz w:val="22"/>
        </w:rPr>
        <w:t xml:space="preserve"> the amount properly invoiced by the </w:t>
      </w:r>
      <w:r w:rsidR="00C653B3">
        <w:rPr>
          <w:sz w:val="22"/>
        </w:rPr>
        <w:t>Subcontractor</w:t>
      </w:r>
      <w:r w:rsidR="001D5C7C" w:rsidRPr="001D5C7C">
        <w:rPr>
          <w:sz w:val="22"/>
        </w:rPr>
        <w:t xml:space="preserve">, up to the agreed-upon not to-exceed amount set forth in a Work Order within sixty (60) days of the date of receipt of a properly verified invoice and any required documentation. In consideration of the </w:t>
      </w:r>
      <w:r w:rsidR="00413875">
        <w:rPr>
          <w:sz w:val="22"/>
        </w:rPr>
        <w:t>Work awarded</w:t>
      </w:r>
      <w:r w:rsidR="001D5C7C" w:rsidRPr="001D5C7C">
        <w:rPr>
          <w:sz w:val="22"/>
        </w:rPr>
        <w:t xml:space="preserve">, </w:t>
      </w:r>
      <w:r w:rsidR="00C653B3">
        <w:rPr>
          <w:sz w:val="22"/>
        </w:rPr>
        <w:t>Contractor</w:t>
      </w:r>
      <w:r w:rsidR="001D5C7C" w:rsidRPr="001D5C7C">
        <w:rPr>
          <w:sz w:val="22"/>
        </w:rPr>
        <w:t xml:space="preserve"> reserves the right to charge a service fee to be applied to each approved </w:t>
      </w:r>
      <w:r w:rsidR="00413875">
        <w:rPr>
          <w:sz w:val="22"/>
        </w:rPr>
        <w:t>Work Order</w:t>
      </w:r>
      <w:r w:rsidR="001D5C7C" w:rsidRPr="001D5C7C">
        <w:rPr>
          <w:sz w:val="22"/>
        </w:rPr>
        <w:t xml:space="preserve">. </w:t>
      </w:r>
      <w:r w:rsidR="00413875">
        <w:rPr>
          <w:sz w:val="22"/>
        </w:rPr>
        <w:t>Subcontractor must</w:t>
      </w:r>
      <w:r w:rsidR="001D5C7C" w:rsidRPr="001D5C7C">
        <w:rPr>
          <w:sz w:val="22"/>
        </w:rPr>
        <w:t xml:space="preserve"> submit an acceptable invoice and supporting documentation to </w:t>
      </w:r>
      <w:r w:rsidR="00C653B3">
        <w:rPr>
          <w:sz w:val="22"/>
        </w:rPr>
        <w:t xml:space="preserve">Contractor </w:t>
      </w:r>
      <w:r w:rsidR="001D5C7C" w:rsidRPr="001D5C7C">
        <w:rPr>
          <w:sz w:val="22"/>
        </w:rPr>
        <w:t xml:space="preserve">within </w:t>
      </w:r>
      <w:r w:rsidR="00413875">
        <w:rPr>
          <w:sz w:val="22"/>
        </w:rPr>
        <w:t>three (3)</w:t>
      </w:r>
      <w:r w:rsidR="001D5C7C" w:rsidRPr="001D5C7C">
        <w:rPr>
          <w:sz w:val="22"/>
        </w:rPr>
        <w:t xml:space="preserve"> business days from completion of the </w:t>
      </w:r>
      <w:r w:rsidR="00FA7593">
        <w:rPr>
          <w:sz w:val="22"/>
        </w:rPr>
        <w:t>Work</w:t>
      </w:r>
      <w:r w:rsidR="001D5C7C" w:rsidRPr="001D5C7C">
        <w:rPr>
          <w:sz w:val="22"/>
        </w:rPr>
        <w:t xml:space="preserve">. In the event </w:t>
      </w:r>
      <w:r w:rsidR="00C653B3">
        <w:rPr>
          <w:sz w:val="22"/>
        </w:rPr>
        <w:t>Subcontractor</w:t>
      </w:r>
      <w:r w:rsidR="001D5C7C" w:rsidRPr="001D5C7C">
        <w:rPr>
          <w:sz w:val="22"/>
        </w:rPr>
        <w:t xml:space="preserve"> fails to submit an acceptable invoice and supporting documentation to </w:t>
      </w:r>
      <w:r w:rsidR="00C653B3">
        <w:rPr>
          <w:sz w:val="22"/>
        </w:rPr>
        <w:lastRenderedPageBreak/>
        <w:t>Contractor</w:t>
      </w:r>
      <w:r w:rsidR="001D5C7C" w:rsidRPr="001D5C7C">
        <w:rPr>
          <w:sz w:val="22"/>
        </w:rPr>
        <w:t xml:space="preserve"> within thirty (30) days of completing the </w:t>
      </w:r>
      <w:r w:rsidR="00FA7593">
        <w:rPr>
          <w:sz w:val="22"/>
        </w:rPr>
        <w:t>Work</w:t>
      </w:r>
      <w:r w:rsidR="001D5C7C" w:rsidRPr="001D5C7C">
        <w:rPr>
          <w:sz w:val="22"/>
        </w:rPr>
        <w:t xml:space="preserve">, </w:t>
      </w:r>
      <w:r w:rsidR="00C653B3">
        <w:rPr>
          <w:sz w:val="22"/>
        </w:rPr>
        <w:t>Contractor</w:t>
      </w:r>
      <w:r w:rsidR="001D5C7C" w:rsidRPr="001D5C7C">
        <w:rPr>
          <w:sz w:val="22"/>
        </w:rPr>
        <w:t xml:space="preserve"> shall not have any duty to pay any amounts owed for such </w:t>
      </w:r>
      <w:r w:rsidR="00FA7593">
        <w:rPr>
          <w:sz w:val="22"/>
        </w:rPr>
        <w:t>Work</w:t>
      </w:r>
      <w:r w:rsidR="001D5C7C" w:rsidRPr="001D5C7C">
        <w:rPr>
          <w:sz w:val="22"/>
        </w:rPr>
        <w:t xml:space="preserve">. </w:t>
      </w:r>
      <w:r w:rsidR="00C653B3">
        <w:rPr>
          <w:sz w:val="22"/>
        </w:rPr>
        <w:t>Subcontractor</w:t>
      </w:r>
      <w:r w:rsidR="001D5C7C" w:rsidRPr="001D5C7C">
        <w:rPr>
          <w:sz w:val="22"/>
        </w:rPr>
        <w:t xml:space="preserve"> shall not receive or request any payment directly from any </w:t>
      </w:r>
      <w:r w:rsidR="00C653B3">
        <w:rPr>
          <w:sz w:val="22"/>
        </w:rPr>
        <w:t>Contractor</w:t>
      </w:r>
      <w:r w:rsidR="001D5C7C" w:rsidRPr="001D5C7C">
        <w:rPr>
          <w:sz w:val="22"/>
        </w:rPr>
        <w:t xml:space="preserve"> </w:t>
      </w:r>
      <w:r w:rsidR="00413875">
        <w:rPr>
          <w:sz w:val="22"/>
        </w:rPr>
        <w:t>customer (e.g. the Owner or General Contractor)</w:t>
      </w:r>
      <w:r w:rsidR="001D5C7C" w:rsidRPr="001D5C7C">
        <w:rPr>
          <w:sz w:val="22"/>
        </w:rPr>
        <w:t xml:space="preserve">. </w:t>
      </w:r>
      <w:r w:rsidR="00C653B3">
        <w:rPr>
          <w:sz w:val="22"/>
        </w:rPr>
        <w:t>Subcontractor</w:t>
      </w:r>
      <w:r w:rsidR="001D5C7C" w:rsidRPr="001D5C7C">
        <w:rPr>
          <w:sz w:val="22"/>
        </w:rPr>
        <w:t xml:space="preserve"> shall be responsible for the payment of any and all federal, state and local taxes.</w:t>
      </w:r>
      <w:r w:rsidR="00B623CA">
        <w:rPr>
          <w:sz w:val="22"/>
        </w:rPr>
        <w:t xml:space="preserve"> </w:t>
      </w:r>
      <w:r w:rsidR="00C653B3">
        <w:rPr>
          <w:sz w:val="22"/>
        </w:rPr>
        <w:t>Subcontractor</w:t>
      </w:r>
      <w:r w:rsidR="001D5C7C" w:rsidRPr="001D5C7C">
        <w:rPr>
          <w:sz w:val="22"/>
        </w:rPr>
        <w:t xml:space="preserve"> shall, as often as requested, furnish such information, evidence and substantiation as </w:t>
      </w:r>
      <w:r w:rsidR="00C653B3">
        <w:rPr>
          <w:sz w:val="22"/>
        </w:rPr>
        <w:t>Contractor</w:t>
      </w:r>
      <w:r w:rsidR="001D5C7C" w:rsidRPr="001D5C7C">
        <w:rPr>
          <w:sz w:val="22"/>
        </w:rPr>
        <w:t xml:space="preserve"> may require with respect to the performance and completion of the Work Order. </w:t>
      </w:r>
      <w:r w:rsidR="00C653B3">
        <w:rPr>
          <w:sz w:val="22"/>
        </w:rPr>
        <w:t>Contractor</w:t>
      </w:r>
      <w:r w:rsidR="001D5C7C" w:rsidRPr="001D5C7C">
        <w:rPr>
          <w:sz w:val="22"/>
        </w:rPr>
        <w:t xml:space="preserve"> reserves the right to withhold and retain from any and all amounts payable to </w:t>
      </w:r>
      <w:r w:rsidR="00C653B3">
        <w:rPr>
          <w:sz w:val="22"/>
        </w:rPr>
        <w:t>Subcontractor</w:t>
      </w:r>
      <w:r w:rsidR="001D5C7C" w:rsidRPr="001D5C7C">
        <w:rPr>
          <w:sz w:val="22"/>
        </w:rPr>
        <w:t xml:space="preserve"> hereunder, without limiting its other rights and remedies, an amount sufficient: (a) to defend, satisfy and discharge any asserted claim that </w:t>
      </w:r>
      <w:r w:rsidR="00C653B3">
        <w:rPr>
          <w:sz w:val="22"/>
        </w:rPr>
        <w:t>Subcontractor</w:t>
      </w:r>
      <w:r w:rsidR="001D5C7C" w:rsidRPr="001D5C7C">
        <w:rPr>
          <w:sz w:val="22"/>
        </w:rPr>
        <w:t xml:space="preserve"> has failed to make payment for labor, work, materials, equipment, taxes or other items, (b) that </w:t>
      </w:r>
      <w:r w:rsidR="00C653B3">
        <w:rPr>
          <w:sz w:val="22"/>
        </w:rPr>
        <w:t>Subcontractor</w:t>
      </w:r>
      <w:r w:rsidR="001D5C7C" w:rsidRPr="001D5C7C">
        <w:rPr>
          <w:sz w:val="22"/>
        </w:rPr>
        <w:t xml:space="preserve"> has caused damage to the property of any Customer; (c) to reimburse </w:t>
      </w:r>
      <w:r w:rsidR="00C653B3">
        <w:rPr>
          <w:sz w:val="22"/>
        </w:rPr>
        <w:t>Contractor</w:t>
      </w:r>
      <w:r w:rsidR="001D5C7C" w:rsidRPr="001D5C7C">
        <w:rPr>
          <w:sz w:val="22"/>
        </w:rPr>
        <w:t xml:space="preserve"> for any costs incurred as a result of any act or omission by </w:t>
      </w:r>
      <w:r w:rsidR="00C653B3">
        <w:rPr>
          <w:sz w:val="22"/>
        </w:rPr>
        <w:t>Subcontractor</w:t>
      </w:r>
      <w:r w:rsidR="001D5C7C" w:rsidRPr="001D5C7C">
        <w:rPr>
          <w:sz w:val="22"/>
        </w:rPr>
        <w:t xml:space="preserve">; and/or (d) to protect </w:t>
      </w:r>
      <w:r w:rsidR="00C653B3">
        <w:rPr>
          <w:sz w:val="22"/>
        </w:rPr>
        <w:t>Contractor</w:t>
      </w:r>
      <w:r w:rsidR="001D5C7C" w:rsidRPr="001D5C7C">
        <w:rPr>
          <w:sz w:val="22"/>
        </w:rPr>
        <w:t xml:space="preserve"> from the possible consequences of any other breach or default by </w:t>
      </w:r>
      <w:r w:rsidR="00C653B3">
        <w:rPr>
          <w:sz w:val="22"/>
        </w:rPr>
        <w:t>Subcontractor</w:t>
      </w:r>
      <w:r w:rsidR="001D5C7C" w:rsidRPr="001D5C7C">
        <w:rPr>
          <w:sz w:val="22"/>
        </w:rPr>
        <w:t xml:space="preserve"> hereunder. Further, </w:t>
      </w:r>
      <w:r w:rsidR="00C653B3">
        <w:rPr>
          <w:sz w:val="22"/>
        </w:rPr>
        <w:t>Subcontractor</w:t>
      </w:r>
      <w:r w:rsidR="001D5C7C" w:rsidRPr="001D5C7C">
        <w:rPr>
          <w:sz w:val="22"/>
        </w:rPr>
        <w:t xml:space="preserve"> may be subject to other withholding, retentions</w:t>
      </w:r>
      <w:r w:rsidR="00B623CA">
        <w:rPr>
          <w:sz w:val="22"/>
        </w:rPr>
        <w:t>, set-off,</w:t>
      </w:r>
      <w:r w:rsidR="001D5C7C" w:rsidRPr="001D5C7C">
        <w:rPr>
          <w:sz w:val="22"/>
        </w:rPr>
        <w:t xml:space="preserve"> and financial penalties related to </w:t>
      </w:r>
      <w:r w:rsidR="00C653B3">
        <w:rPr>
          <w:sz w:val="22"/>
        </w:rPr>
        <w:t>Subcontractor</w:t>
      </w:r>
      <w:r w:rsidR="001D5C7C" w:rsidRPr="001D5C7C">
        <w:rPr>
          <w:sz w:val="22"/>
        </w:rPr>
        <w:t xml:space="preserve">’s poor performance or </w:t>
      </w:r>
      <w:r w:rsidR="00B623CA" w:rsidRPr="001D5C7C">
        <w:rPr>
          <w:sz w:val="22"/>
        </w:rPr>
        <w:t>nonperformance</w:t>
      </w:r>
      <w:r w:rsidR="001D5C7C" w:rsidRPr="001D5C7C">
        <w:rPr>
          <w:sz w:val="22"/>
        </w:rPr>
        <w:t xml:space="preserve">, which poor or nonperformance shall be communicated by </w:t>
      </w:r>
      <w:r w:rsidR="00C653B3">
        <w:rPr>
          <w:sz w:val="22"/>
        </w:rPr>
        <w:t>Contractor</w:t>
      </w:r>
      <w:r w:rsidR="001D5C7C" w:rsidRPr="001D5C7C">
        <w:rPr>
          <w:sz w:val="22"/>
        </w:rPr>
        <w:t xml:space="preserve"> to </w:t>
      </w:r>
      <w:r w:rsidR="00C653B3">
        <w:rPr>
          <w:sz w:val="22"/>
        </w:rPr>
        <w:t>Subcontractor</w:t>
      </w:r>
      <w:r w:rsidR="001D5C7C" w:rsidRPr="001D5C7C">
        <w:rPr>
          <w:sz w:val="22"/>
        </w:rPr>
        <w:t xml:space="preserve"> from time to time as necessary. </w:t>
      </w:r>
      <w:r w:rsidR="00C653B3">
        <w:rPr>
          <w:sz w:val="22"/>
        </w:rPr>
        <w:t>Subcontractor</w:t>
      </w:r>
      <w:r w:rsidR="001D5C7C" w:rsidRPr="001D5C7C">
        <w:rPr>
          <w:sz w:val="22"/>
        </w:rPr>
        <w:t xml:space="preserve"> shall neither attach nor permit the attachment of any liens upon the property of any Customer as a result of </w:t>
      </w:r>
      <w:r w:rsidR="00C653B3">
        <w:rPr>
          <w:sz w:val="22"/>
        </w:rPr>
        <w:t>Subcontractor</w:t>
      </w:r>
      <w:r w:rsidR="001D5C7C" w:rsidRPr="001D5C7C">
        <w:rPr>
          <w:sz w:val="22"/>
        </w:rPr>
        <w:t xml:space="preserve">’s performance of the </w:t>
      </w:r>
      <w:r w:rsidR="00FA7593">
        <w:rPr>
          <w:sz w:val="22"/>
        </w:rPr>
        <w:t>Work</w:t>
      </w:r>
      <w:r w:rsidR="001D5C7C" w:rsidRPr="001D5C7C">
        <w:rPr>
          <w:sz w:val="22"/>
        </w:rPr>
        <w:t xml:space="preserve">. If payment is not made, </w:t>
      </w:r>
      <w:r w:rsidR="00C653B3">
        <w:rPr>
          <w:sz w:val="22"/>
        </w:rPr>
        <w:t>Subcontractor</w:t>
      </w:r>
      <w:r w:rsidR="001D5C7C" w:rsidRPr="001D5C7C">
        <w:rPr>
          <w:sz w:val="22"/>
        </w:rPr>
        <w:t xml:space="preserve">’s sole </w:t>
      </w:r>
      <w:r w:rsidR="00B623CA">
        <w:rPr>
          <w:sz w:val="22"/>
        </w:rPr>
        <w:t xml:space="preserve">and exclusive </w:t>
      </w:r>
      <w:r w:rsidR="001D5C7C" w:rsidRPr="001D5C7C">
        <w:rPr>
          <w:sz w:val="22"/>
        </w:rPr>
        <w:t xml:space="preserve">remedy shall be limited to commencing a </w:t>
      </w:r>
      <w:r w:rsidR="00B623CA">
        <w:rPr>
          <w:sz w:val="22"/>
        </w:rPr>
        <w:t>d</w:t>
      </w:r>
      <w:r w:rsidR="001D5C7C" w:rsidRPr="001D5C7C">
        <w:rPr>
          <w:sz w:val="22"/>
        </w:rPr>
        <w:t>ispute as set forth in section 1</w:t>
      </w:r>
      <w:r w:rsidR="00B623CA">
        <w:rPr>
          <w:sz w:val="22"/>
        </w:rPr>
        <w:t>3</w:t>
      </w:r>
      <w:r w:rsidR="001D5C7C" w:rsidRPr="001D5C7C">
        <w:rPr>
          <w:sz w:val="22"/>
        </w:rPr>
        <w:t xml:space="preserve"> of this Agreement.</w:t>
      </w:r>
    </w:p>
    <w:p w14:paraId="281DC36B" w14:textId="77777777" w:rsidR="001D5C7C" w:rsidRDefault="001D5C7C">
      <w:pPr>
        <w:jc w:val="both"/>
        <w:rPr>
          <w:sz w:val="22"/>
        </w:rPr>
      </w:pPr>
    </w:p>
    <w:p w14:paraId="299BB3AB" w14:textId="49A75A6C" w:rsidR="004C440F" w:rsidRDefault="00F8018B">
      <w:pPr>
        <w:jc w:val="both"/>
        <w:rPr>
          <w:sz w:val="22"/>
        </w:rPr>
      </w:pPr>
      <w:r>
        <w:rPr>
          <w:sz w:val="22"/>
        </w:rPr>
        <w:t xml:space="preserve">Subcontractor shall defend and discharge any liens or claims arising from </w:t>
      </w:r>
      <w:r w:rsidR="00B6065B">
        <w:rPr>
          <w:sz w:val="22"/>
        </w:rPr>
        <w:t xml:space="preserve">its </w:t>
      </w:r>
      <w:r>
        <w:rPr>
          <w:sz w:val="22"/>
        </w:rPr>
        <w:t xml:space="preserve">performance or failure to perform under this </w:t>
      </w:r>
      <w:r w:rsidR="007839B3">
        <w:rPr>
          <w:sz w:val="22"/>
        </w:rPr>
        <w:t>Agreement</w:t>
      </w:r>
      <w:r>
        <w:rPr>
          <w:sz w:val="22"/>
        </w:rPr>
        <w:t xml:space="preserve"> and shall indemnify and hold the Contractor and the Owner harmless from any </w:t>
      </w:r>
      <w:r w:rsidR="00021550">
        <w:rPr>
          <w:sz w:val="22"/>
        </w:rPr>
        <w:t>L</w:t>
      </w:r>
      <w:r>
        <w:rPr>
          <w:sz w:val="22"/>
        </w:rPr>
        <w:t>osses</w:t>
      </w:r>
      <w:r w:rsidR="00021550">
        <w:rPr>
          <w:sz w:val="22"/>
        </w:rPr>
        <w:t xml:space="preserve"> </w:t>
      </w:r>
      <w:r>
        <w:rPr>
          <w:sz w:val="22"/>
        </w:rPr>
        <w:t>relating to or resulting from mechanics’ liens, equitable liens</w:t>
      </w:r>
      <w:r w:rsidR="00B6065B">
        <w:rPr>
          <w:sz w:val="22"/>
        </w:rPr>
        <w:t>,</w:t>
      </w:r>
      <w:r>
        <w:rPr>
          <w:sz w:val="22"/>
        </w:rPr>
        <w:t xml:space="preserve"> or payment bond claims arising by, through or under Subcontractor.  Subcontractor shall make payment to s</w:t>
      </w:r>
      <w:r w:rsidR="00FB7390">
        <w:rPr>
          <w:sz w:val="22"/>
        </w:rPr>
        <w:t>ub-subcontractors and suppliers</w:t>
      </w:r>
      <w:r>
        <w:rPr>
          <w:sz w:val="22"/>
        </w:rPr>
        <w:t xml:space="preserve"> in an amount equal to the percentage of completion allowed to the Subcontractor on account of his Work.  Sums paid to the Subcontractor for the performance of this </w:t>
      </w:r>
      <w:r w:rsidR="007839B3">
        <w:rPr>
          <w:sz w:val="22"/>
        </w:rPr>
        <w:t>Agreement</w:t>
      </w:r>
      <w:r>
        <w:rPr>
          <w:sz w:val="22"/>
        </w:rPr>
        <w:t xml:space="preserve"> shall be used for labor, services</w:t>
      </w:r>
      <w:r w:rsidR="00B6065B">
        <w:rPr>
          <w:sz w:val="22"/>
        </w:rPr>
        <w:t>,</w:t>
      </w:r>
      <w:r>
        <w:rPr>
          <w:sz w:val="22"/>
        </w:rPr>
        <w:t xml:space="preserve"> and materi</w:t>
      </w:r>
      <w:r w:rsidR="007E664F">
        <w:rPr>
          <w:sz w:val="22"/>
        </w:rPr>
        <w:t>a</w:t>
      </w:r>
      <w:r>
        <w:rPr>
          <w:sz w:val="22"/>
        </w:rPr>
        <w:t xml:space="preserve">l provided under this </w:t>
      </w:r>
      <w:r w:rsidR="007839B3">
        <w:rPr>
          <w:sz w:val="22"/>
        </w:rPr>
        <w:t>Agreement</w:t>
      </w:r>
      <w:r w:rsidR="00B6065B">
        <w:rPr>
          <w:sz w:val="22"/>
        </w:rPr>
        <w:t>,</w:t>
      </w:r>
      <w:r>
        <w:rPr>
          <w:sz w:val="22"/>
        </w:rPr>
        <w:t xml:space="preserve"> and shall not be used to satisfy the obligations of subcontractor on other contracts. Subcontractor further agrees that its full performance of this </w:t>
      </w:r>
      <w:r w:rsidR="007839B3">
        <w:rPr>
          <w:sz w:val="22"/>
        </w:rPr>
        <w:t>Agreement</w:t>
      </w:r>
      <w:r>
        <w:rPr>
          <w:sz w:val="22"/>
        </w:rPr>
        <w:t xml:space="preserve"> shall not constitute an exception to the condition</w:t>
      </w:r>
      <w:r w:rsidR="00CD466D">
        <w:rPr>
          <w:sz w:val="22"/>
        </w:rPr>
        <w:t>s</w:t>
      </w:r>
      <w:r>
        <w:rPr>
          <w:sz w:val="22"/>
        </w:rPr>
        <w:t xml:space="preserve"> set forth in this </w:t>
      </w:r>
      <w:r w:rsidR="00CD466D">
        <w:rPr>
          <w:sz w:val="22"/>
        </w:rPr>
        <w:t>Section</w:t>
      </w:r>
      <w:r w:rsidR="001D5C7C">
        <w:rPr>
          <w:sz w:val="22"/>
        </w:rPr>
        <w:t xml:space="preserve">. </w:t>
      </w:r>
      <w:r>
        <w:rPr>
          <w:sz w:val="22"/>
        </w:rPr>
        <w:t xml:space="preserve">Subcontractor agrees that this provision shall also constitute a condition precedent to any claim against any payment bond in effect on the </w:t>
      </w:r>
      <w:r w:rsidR="00C9371C">
        <w:rPr>
          <w:sz w:val="22"/>
        </w:rPr>
        <w:t>p</w:t>
      </w:r>
      <w:r>
        <w:rPr>
          <w:sz w:val="22"/>
        </w:rPr>
        <w:t>roject.</w:t>
      </w:r>
      <w:r w:rsidR="00976498">
        <w:rPr>
          <w:sz w:val="22"/>
        </w:rPr>
        <w:t xml:space="preserve"> </w:t>
      </w:r>
      <w:r w:rsidR="004C440F" w:rsidRPr="004C440F">
        <w:rPr>
          <w:sz w:val="22"/>
        </w:rPr>
        <w:t xml:space="preserve">Notwithstanding anything to the contrary in this </w:t>
      </w:r>
      <w:r w:rsidR="007839B3">
        <w:rPr>
          <w:sz w:val="22"/>
        </w:rPr>
        <w:t>Agreement</w:t>
      </w:r>
      <w:r w:rsidR="004C440F" w:rsidRPr="004C440F">
        <w:rPr>
          <w:sz w:val="22"/>
        </w:rPr>
        <w:t xml:space="preserve">, and without prejudice to any other right or remedy it has or may have, </w:t>
      </w:r>
      <w:r w:rsidR="004C440F">
        <w:rPr>
          <w:sz w:val="22"/>
        </w:rPr>
        <w:t>Contractor</w:t>
      </w:r>
      <w:r w:rsidR="004C440F" w:rsidRPr="004C440F">
        <w:rPr>
          <w:sz w:val="22"/>
        </w:rPr>
        <w:t xml:space="preserve"> may, without notice to </w:t>
      </w:r>
      <w:r w:rsidR="00BB3306">
        <w:rPr>
          <w:sz w:val="22"/>
        </w:rPr>
        <w:t>Subcontractor</w:t>
      </w:r>
      <w:r w:rsidR="004C440F" w:rsidRPr="004C440F">
        <w:rPr>
          <w:sz w:val="22"/>
        </w:rPr>
        <w:t xml:space="preserve">, set off or recoup any liability it owes to </w:t>
      </w:r>
      <w:r w:rsidR="00BB3306">
        <w:rPr>
          <w:sz w:val="22"/>
        </w:rPr>
        <w:t>Subcontractor</w:t>
      </w:r>
      <w:r w:rsidR="004C440F" w:rsidRPr="004C440F">
        <w:rPr>
          <w:sz w:val="22"/>
        </w:rPr>
        <w:t xml:space="preserve"> against any liability for which </w:t>
      </w:r>
      <w:r w:rsidR="00BB3306">
        <w:rPr>
          <w:sz w:val="22"/>
        </w:rPr>
        <w:t>Contractor</w:t>
      </w:r>
      <w:r w:rsidR="004C440F" w:rsidRPr="004C440F">
        <w:rPr>
          <w:sz w:val="22"/>
        </w:rPr>
        <w:t xml:space="preserve"> determines </w:t>
      </w:r>
      <w:r w:rsidR="00BB3306">
        <w:rPr>
          <w:sz w:val="22"/>
        </w:rPr>
        <w:t>Subcontractor</w:t>
      </w:r>
      <w:r w:rsidR="004C440F" w:rsidRPr="004C440F">
        <w:rPr>
          <w:sz w:val="22"/>
        </w:rPr>
        <w:t xml:space="preserve"> is liable to </w:t>
      </w:r>
      <w:r w:rsidR="00BB3306">
        <w:rPr>
          <w:sz w:val="22"/>
        </w:rPr>
        <w:t>Contractor</w:t>
      </w:r>
      <w:r w:rsidR="004C440F" w:rsidRPr="004C440F">
        <w:rPr>
          <w:sz w:val="22"/>
        </w:rPr>
        <w:t>, whether either liability is matured or unmatured,</w:t>
      </w:r>
      <w:r w:rsidR="00BB3306">
        <w:rPr>
          <w:sz w:val="22"/>
        </w:rPr>
        <w:t xml:space="preserve"> </w:t>
      </w:r>
      <w:r w:rsidR="004C440F" w:rsidRPr="004C440F">
        <w:rPr>
          <w:sz w:val="22"/>
        </w:rPr>
        <w:t>liquidated or unliquidated</w:t>
      </w:r>
      <w:r w:rsidR="00BB3306">
        <w:rPr>
          <w:sz w:val="22"/>
        </w:rPr>
        <w:t xml:space="preserve"> </w:t>
      </w:r>
      <w:r w:rsidR="004C440F" w:rsidRPr="004C440F">
        <w:rPr>
          <w:sz w:val="22"/>
        </w:rPr>
        <w:t>or</w:t>
      </w:r>
      <w:r w:rsidR="00BB3306">
        <w:rPr>
          <w:sz w:val="22"/>
        </w:rPr>
        <w:t xml:space="preserve"> </w:t>
      </w:r>
      <w:r w:rsidR="004C440F" w:rsidRPr="004C440F">
        <w:rPr>
          <w:sz w:val="22"/>
        </w:rPr>
        <w:t xml:space="preserve">arises under this </w:t>
      </w:r>
      <w:r w:rsidR="007839B3">
        <w:rPr>
          <w:sz w:val="22"/>
        </w:rPr>
        <w:t>Agreement</w:t>
      </w:r>
      <w:r w:rsidR="00757B7F">
        <w:rPr>
          <w:sz w:val="22"/>
        </w:rPr>
        <w:t xml:space="preserve"> (including any applicable </w:t>
      </w:r>
      <w:r w:rsidR="00437D14">
        <w:rPr>
          <w:sz w:val="22"/>
        </w:rPr>
        <w:t>Work Order</w:t>
      </w:r>
      <w:r w:rsidR="00757B7F">
        <w:rPr>
          <w:sz w:val="22"/>
        </w:rPr>
        <w:t xml:space="preserve"> issued hereunder).</w:t>
      </w:r>
    </w:p>
    <w:p w14:paraId="14CB173F" w14:textId="77777777" w:rsidR="00F8018B" w:rsidRDefault="00F8018B">
      <w:pPr>
        <w:jc w:val="both"/>
        <w:rPr>
          <w:b/>
          <w:bCs/>
          <w:sz w:val="22"/>
        </w:rPr>
      </w:pPr>
    </w:p>
    <w:p w14:paraId="545A079D" w14:textId="13F1A1B4" w:rsidR="00580855" w:rsidRDefault="00AF5DD3">
      <w:pPr>
        <w:jc w:val="both"/>
        <w:rPr>
          <w:sz w:val="22"/>
        </w:rPr>
      </w:pPr>
      <w:r>
        <w:rPr>
          <w:b/>
          <w:bCs/>
          <w:sz w:val="22"/>
        </w:rPr>
        <w:t>9</w:t>
      </w:r>
      <w:r w:rsidR="00F8018B">
        <w:rPr>
          <w:b/>
          <w:bCs/>
          <w:sz w:val="22"/>
        </w:rPr>
        <w:t>.</w:t>
      </w:r>
      <w:r w:rsidR="00F8018B">
        <w:rPr>
          <w:b/>
          <w:bCs/>
          <w:sz w:val="22"/>
        </w:rPr>
        <w:tab/>
      </w:r>
      <w:r w:rsidR="009260AB">
        <w:rPr>
          <w:b/>
          <w:bCs/>
          <w:sz w:val="22"/>
          <w:u w:val="single"/>
        </w:rPr>
        <w:t>REPRESENTATIONS AND WARRANTIES</w:t>
      </w:r>
      <w:r w:rsidR="00F8018B">
        <w:rPr>
          <w:b/>
          <w:bCs/>
          <w:sz w:val="22"/>
          <w:u w:val="single"/>
        </w:rPr>
        <w:t>:</w:t>
      </w:r>
      <w:r w:rsidR="00F8018B">
        <w:rPr>
          <w:sz w:val="22"/>
        </w:rPr>
        <w:t xml:space="preserve">  </w:t>
      </w:r>
    </w:p>
    <w:p w14:paraId="4E479158" w14:textId="552CA6BC" w:rsidR="00F8018B" w:rsidRDefault="00580855">
      <w:pPr>
        <w:jc w:val="both"/>
        <w:rPr>
          <w:sz w:val="22"/>
        </w:rPr>
      </w:pPr>
      <w:r>
        <w:rPr>
          <w:sz w:val="22"/>
        </w:rPr>
        <w:t xml:space="preserve">(a)  </w:t>
      </w:r>
      <w:r w:rsidR="00F8018B">
        <w:rPr>
          <w:sz w:val="22"/>
        </w:rPr>
        <w:t xml:space="preserve">Subcontractor </w:t>
      </w:r>
      <w:r>
        <w:rPr>
          <w:sz w:val="22"/>
        </w:rPr>
        <w:t xml:space="preserve">represents and </w:t>
      </w:r>
      <w:r w:rsidR="00F8018B">
        <w:rPr>
          <w:sz w:val="22"/>
        </w:rPr>
        <w:t xml:space="preserve">warrants to Contractor that all materials and equipment furnished under the </w:t>
      </w:r>
      <w:r w:rsidR="007839B3">
        <w:rPr>
          <w:sz w:val="22"/>
        </w:rPr>
        <w:t>Agreement</w:t>
      </w:r>
      <w:r w:rsidR="00F8018B">
        <w:rPr>
          <w:sz w:val="22"/>
        </w:rPr>
        <w:t xml:space="preserve"> will be new unless otherwise specified</w:t>
      </w:r>
      <w:r w:rsidR="00CD466D">
        <w:rPr>
          <w:sz w:val="22"/>
        </w:rPr>
        <w:t>,</w:t>
      </w:r>
      <w:r w:rsidR="00F8018B">
        <w:rPr>
          <w:sz w:val="22"/>
        </w:rPr>
        <w:t xml:space="preserve"> and that all Work </w:t>
      </w:r>
      <w:r w:rsidR="00CD466D">
        <w:rPr>
          <w:sz w:val="22"/>
        </w:rPr>
        <w:t>sha</w:t>
      </w:r>
      <w:r w:rsidR="00F8018B">
        <w:rPr>
          <w:sz w:val="22"/>
        </w:rPr>
        <w:t>ll be of good quality, free from faults and defects</w:t>
      </w:r>
      <w:r w:rsidR="00CD466D">
        <w:rPr>
          <w:sz w:val="22"/>
        </w:rPr>
        <w:t>,</w:t>
      </w:r>
      <w:r w:rsidR="00F8018B">
        <w:rPr>
          <w:sz w:val="22"/>
        </w:rPr>
        <w:t xml:space="preserve"> and i</w:t>
      </w:r>
      <w:r w:rsidR="00FB7390">
        <w:rPr>
          <w:sz w:val="22"/>
        </w:rPr>
        <w:t xml:space="preserve">n conformance with the </w:t>
      </w:r>
      <w:r w:rsidR="007839B3">
        <w:rPr>
          <w:sz w:val="22"/>
        </w:rPr>
        <w:t>Agreement</w:t>
      </w:r>
      <w:r w:rsidR="00B9524A">
        <w:rPr>
          <w:sz w:val="22"/>
        </w:rPr>
        <w:t xml:space="preserve">. </w:t>
      </w:r>
      <w:r w:rsidR="00F8018B">
        <w:rPr>
          <w:sz w:val="22"/>
        </w:rPr>
        <w:t>All Work not so conforming to these standards may be considered defective</w:t>
      </w:r>
      <w:r w:rsidR="00A36A9C">
        <w:rPr>
          <w:sz w:val="22"/>
        </w:rPr>
        <w:t xml:space="preserve"> and rejected</w:t>
      </w:r>
      <w:r w:rsidR="00F8018B">
        <w:rPr>
          <w:sz w:val="22"/>
        </w:rPr>
        <w:t>. If required by the Contractor, the Subcontractor shall furnish satisfactory evidence as to the kind and quality of materials and equipment. Subcontractor shall warrant all materials and workmanship furnished or performed hereunder to be free of defects for a period of one</w:t>
      </w:r>
      <w:r w:rsidR="00D81BCD">
        <w:rPr>
          <w:sz w:val="22"/>
        </w:rPr>
        <w:t xml:space="preserve"> (1)</w:t>
      </w:r>
      <w:r w:rsidR="00F8018B">
        <w:rPr>
          <w:sz w:val="22"/>
        </w:rPr>
        <w:t xml:space="preserve"> year from date of acceptance by Owner of the entire </w:t>
      </w:r>
      <w:r w:rsidR="00C9371C">
        <w:rPr>
          <w:sz w:val="22"/>
        </w:rPr>
        <w:t>p</w:t>
      </w:r>
      <w:r w:rsidR="00F8018B">
        <w:rPr>
          <w:sz w:val="22"/>
        </w:rPr>
        <w:t xml:space="preserve">roject </w:t>
      </w:r>
      <w:r w:rsidR="00C81CCA">
        <w:rPr>
          <w:sz w:val="22"/>
        </w:rPr>
        <w:t xml:space="preserve">listed in the applicable </w:t>
      </w:r>
      <w:r w:rsidR="00437D14">
        <w:rPr>
          <w:sz w:val="22"/>
        </w:rPr>
        <w:t>Work Order</w:t>
      </w:r>
      <w:r w:rsidR="00C81CCA">
        <w:rPr>
          <w:sz w:val="22"/>
        </w:rPr>
        <w:t xml:space="preserve"> </w:t>
      </w:r>
      <w:r w:rsidR="00F8018B">
        <w:rPr>
          <w:sz w:val="22"/>
        </w:rPr>
        <w:t>unless otherwise specified herein</w:t>
      </w:r>
      <w:r w:rsidR="00CD466D">
        <w:rPr>
          <w:sz w:val="22"/>
        </w:rPr>
        <w:t>,</w:t>
      </w:r>
      <w:r w:rsidR="00F8018B">
        <w:rPr>
          <w:sz w:val="22"/>
        </w:rPr>
        <w:t xml:space="preserve"> and shall, at </w:t>
      </w:r>
      <w:r w:rsidR="00CD466D">
        <w:rPr>
          <w:sz w:val="22"/>
        </w:rPr>
        <w:t>Subcontractor’s</w:t>
      </w:r>
      <w:r w:rsidR="00F8018B">
        <w:rPr>
          <w:sz w:val="22"/>
        </w:rPr>
        <w:t xml:space="preserve"> expense, promptly replace, repair</w:t>
      </w:r>
      <w:r w:rsidR="00CD466D">
        <w:rPr>
          <w:sz w:val="22"/>
        </w:rPr>
        <w:t>,</w:t>
      </w:r>
      <w:r w:rsidR="00F8018B">
        <w:rPr>
          <w:sz w:val="22"/>
        </w:rPr>
        <w:t xml:space="preserve"> or correct any such defective materials or workmanship appearing within warranty period </w:t>
      </w:r>
      <w:r w:rsidR="00F8018B" w:rsidRPr="001E2005">
        <w:rPr>
          <w:sz w:val="22"/>
        </w:rPr>
        <w:t xml:space="preserve">as set forth herein. Subcontractor shall submit and assign all factory warranties on equipment and materials installed by </w:t>
      </w:r>
      <w:r w:rsidR="00A36A9C" w:rsidRPr="001E2005">
        <w:rPr>
          <w:sz w:val="22"/>
        </w:rPr>
        <w:t>Subcontractor</w:t>
      </w:r>
      <w:r w:rsidR="00CD466D" w:rsidRPr="001E2005">
        <w:rPr>
          <w:sz w:val="22"/>
        </w:rPr>
        <w:t>,</w:t>
      </w:r>
      <w:r w:rsidR="00F8018B" w:rsidRPr="001E2005">
        <w:rPr>
          <w:sz w:val="22"/>
        </w:rPr>
        <w:t xml:space="preserve"> and, at the option of Contractor, shall initiate an assignment to Contractor an</w:t>
      </w:r>
      <w:r w:rsidR="00D81BCD" w:rsidRPr="001E2005">
        <w:rPr>
          <w:sz w:val="22"/>
        </w:rPr>
        <w:t>d</w:t>
      </w:r>
      <w:r w:rsidR="00F8018B" w:rsidRPr="001E2005">
        <w:rPr>
          <w:sz w:val="22"/>
        </w:rPr>
        <w:t>/or assigns</w:t>
      </w:r>
      <w:r w:rsidR="00CD466D" w:rsidRPr="001E2005">
        <w:rPr>
          <w:sz w:val="22"/>
        </w:rPr>
        <w:t>,</w:t>
      </w:r>
      <w:r w:rsidR="00F8018B" w:rsidRPr="001E2005">
        <w:rPr>
          <w:sz w:val="22"/>
        </w:rPr>
        <w:t xml:space="preserve"> a service </w:t>
      </w:r>
      <w:r w:rsidR="00D81BCD" w:rsidRPr="001E2005">
        <w:rPr>
          <w:sz w:val="22"/>
        </w:rPr>
        <w:t xml:space="preserve">agreement </w:t>
      </w:r>
      <w:r w:rsidR="00F8018B" w:rsidRPr="001E2005">
        <w:rPr>
          <w:sz w:val="22"/>
        </w:rPr>
        <w:t>with a local service agency covering all equipment, workmanship</w:t>
      </w:r>
      <w:r w:rsidR="00D81BCD" w:rsidRPr="001E2005">
        <w:rPr>
          <w:sz w:val="22"/>
        </w:rPr>
        <w:t>,</w:t>
      </w:r>
      <w:r w:rsidR="00F8018B" w:rsidRPr="001E2005">
        <w:rPr>
          <w:sz w:val="22"/>
        </w:rPr>
        <w:t xml:space="preserve"> and materials so installed. The Warranty provided in this </w:t>
      </w:r>
      <w:r w:rsidR="00095F90">
        <w:rPr>
          <w:sz w:val="22"/>
        </w:rPr>
        <w:t>S</w:t>
      </w:r>
      <w:r w:rsidR="00D81BCD" w:rsidRPr="001E2005">
        <w:rPr>
          <w:sz w:val="22"/>
        </w:rPr>
        <w:t>ection</w:t>
      </w:r>
      <w:r w:rsidR="00F8018B" w:rsidRPr="001E2005">
        <w:rPr>
          <w:sz w:val="22"/>
        </w:rPr>
        <w:t xml:space="preserve"> and elsewhere in th</w:t>
      </w:r>
      <w:r w:rsidR="00976498">
        <w:rPr>
          <w:sz w:val="22"/>
        </w:rPr>
        <w:t>is</w:t>
      </w:r>
      <w:r w:rsidR="00F8018B" w:rsidRPr="001E2005">
        <w:rPr>
          <w:sz w:val="22"/>
        </w:rPr>
        <w:t xml:space="preserve"> </w:t>
      </w:r>
      <w:r w:rsidR="00976498">
        <w:rPr>
          <w:sz w:val="22"/>
        </w:rPr>
        <w:t>Agreement</w:t>
      </w:r>
      <w:r w:rsidR="00F8018B" w:rsidRPr="001E2005">
        <w:rPr>
          <w:sz w:val="22"/>
        </w:rPr>
        <w:t xml:space="preserve"> shall be in addition to and not in limitation of any other </w:t>
      </w:r>
      <w:r w:rsidR="00FB7390" w:rsidRPr="001E2005">
        <w:rPr>
          <w:sz w:val="22"/>
        </w:rPr>
        <w:t xml:space="preserve">warranty or remedy required by </w:t>
      </w:r>
      <w:r w:rsidR="00F8018B" w:rsidRPr="001E2005">
        <w:rPr>
          <w:sz w:val="22"/>
        </w:rPr>
        <w:t xml:space="preserve">law or by </w:t>
      </w:r>
      <w:r w:rsidR="00976498">
        <w:rPr>
          <w:sz w:val="22"/>
        </w:rPr>
        <w:t xml:space="preserve">this Agreement. </w:t>
      </w:r>
    </w:p>
    <w:p w14:paraId="222DE701" w14:textId="77777777" w:rsidR="00B34D10" w:rsidRDefault="00B34D10" w:rsidP="00BF04B2">
      <w:pPr>
        <w:jc w:val="both"/>
        <w:rPr>
          <w:sz w:val="22"/>
        </w:rPr>
      </w:pPr>
    </w:p>
    <w:p w14:paraId="013A3281" w14:textId="1C3ACC88" w:rsidR="00BF04B2" w:rsidRDefault="00580855" w:rsidP="00BF04B2">
      <w:pPr>
        <w:jc w:val="both"/>
        <w:rPr>
          <w:bCs/>
          <w:sz w:val="22"/>
        </w:rPr>
      </w:pPr>
      <w:r>
        <w:rPr>
          <w:sz w:val="22"/>
        </w:rPr>
        <w:t>(b) Subcontractor represents and warrants</w:t>
      </w:r>
      <w:r w:rsidR="00C81CCA">
        <w:rPr>
          <w:sz w:val="22"/>
        </w:rPr>
        <w:t xml:space="preserve"> that prior to the commencement of any Work under this </w:t>
      </w:r>
      <w:r w:rsidR="007839B3">
        <w:rPr>
          <w:sz w:val="22"/>
        </w:rPr>
        <w:t>Agreement</w:t>
      </w:r>
      <w:r w:rsidR="00C81CCA">
        <w:rPr>
          <w:sz w:val="22"/>
        </w:rPr>
        <w:t xml:space="preserve"> and any applicable </w:t>
      </w:r>
      <w:r w:rsidR="00437D14">
        <w:rPr>
          <w:sz w:val="22"/>
        </w:rPr>
        <w:t>Work Order</w:t>
      </w:r>
      <w:r w:rsidR="00C81CCA">
        <w:rPr>
          <w:sz w:val="22"/>
        </w:rPr>
        <w:t xml:space="preserve">, Subcontractor has read, acknowledged, and fully understood the </w:t>
      </w:r>
      <w:r w:rsidR="00814316">
        <w:rPr>
          <w:sz w:val="22"/>
        </w:rPr>
        <w:t xml:space="preserve">applicable material installation instructions associated with </w:t>
      </w:r>
      <w:r w:rsidR="004A16E8">
        <w:rPr>
          <w:sz w:val="22"/>
        </w:rPr>
        <w:t xml:space="preserve">the materials specified for installation in any applicable </w:t>
      </w:r>
      <w:r w:rsidR="00437D14">
        <w:rPr>
          <w:sz w:val="22"/>
        </w:rPr>
        <w:t>Work Order</w:t>
      </w:r>
      <w:r w:rsidR="004A16E8">
        <w:rPr>
          <w:sz w:val="22"/>
        </w:rPr>
        <w:t xml:space="preserve">. </w:t>
      </w:r>
      <w:r w:rsidR="004A16E8" w:rsidRPr="004A16E8">
        <w:rPr>
          <w:sz w:val="22"/>
        </w:rPr>
        <w:t>By proceeding with any installation of the materials</w:t>
      </w:r>
      <w:r w:rsidR="007C6A98">
        <w:rPr>
          <w:sz w:val="22"/>
        </w:rPr>
        <w:t xml:space="preserve">, Subcontractor </w:t>
      </w:r>
      <w:r w:rsidR="007C6A98" w:rsidRPr="007C6A98">
        <w:rPr>
          <w:bCs/>
          <w:sz w:val="22"/>
        </w:rPr>
        <w:t xml:space="preserve">(or Subcontractor’s employees or subcontractors </w:t>
      </w:r>
      <w:r w:rsidR="007C6A98" w:rsidRPr="007C6A98">
        <w:rPr>
          <w:bCs/>
          <w:sz w:val="22"/>
        </w:rPr>
        <w:lastRenderedPageBreak/>
        <w:t xml:space="preserve">or consultants or vendors of any tier) </w:t>
      </w:r>
      <w:r w:rsidR="004A16E8" w:rsidRPr="004A16E8">
        <w:rPr>
          <w:sz w:val="22"/>
        </w:rPr>
        <w:t>acknowledge that they have fully read and underst</w:t>
      </w:r>
      <w:r w:rsidR="00C104DE">
        <w:rPr>
          <w:sz w:val="22"/>
        </w:rPr>
        <w:t>ood</w:t>
      </w:r>
      <w:r w:rsidR="004A16E8" w:rsidRPr="004A16E8">
        <w:rPr>
          <w:sz w:val="22"/>
        </w:rPr>
        <w:t xml:space="preserve"> the installation</w:t>
      </w:r>
      <w:r w:rsidR="004A16E8">
        <w:rPr>
          <w:sz w:val="22"/>
        </w:rPr>
        <w:t xml:space="preserve"> </w:t>
      </w:r>
      <w:r w:rsidR="004A16E8" w:rsidRPr="004A16E8">
        <w:rPr>
          <w:sz w:val="22"/>
        </w:rPr>
        <w:t>instructions and the relevant disclaimers and warnings l</w:t>
      </w:r>
      <w:r w:rsidR="004F10BC">
        <w:rPr>
          <w:sz w:val="22"/>
        </w:rPr>
        <w:t>isted</w:t>
      </w:r>
      <w:r w:rsidR="004A16E8" w:rsidRPr="004A16E8">
        <w:rPr>
          <w:sz w:val="22"/>
        </w:rPr>
        <w:t xml:space="preserve"> at:</w:t>
      </w:r>
      <w:r w:rsidR="004A16E8">
        <w:rPr>
          <w:sz w:val="22"/>
        </w:rPr>
        <w:t xml:space="preserve"> </w:t>
      </w:r>
      <w:hyperlink r:id="rId11" w:history="1">
        <w:r w:rsidR="004A16E8" w:rsidRPr="00B23BD0">
          <w:rPr>
            <w:rStyle w:val="Hyperlink"/>
            <w:b/>
            <w:bCs/>
            <w:sz w:val="22"/>
          </w:rPr>
          <w:t>www.janusintl.com/about/resources</w:t>
        </w:r>
      </w:hyperlink>
      <w:r w:rsidR="007C6A98">
        <w:rPr>
          <w:b/>
          <w:bCs/>
          <w:sz w:val="22"/>
        </w:rPr>
        <w:t>.</w:t>
      </w:r>
      <w:r w:rsidR="00480374">
        <w:rPr>
          <w:b/>
          <w:bCs/>
          <w:sz w:val="22"/>
        </w:rPr>
        <w:t xml:space="preserve"> </w:t>
      </w:r>
      <w:r w:rsidR="00480374">
        <w:rPr>
          <w:bCs/>
          <w:sz w:val="22"/>
        </w:rPr>
        <w:t>A</w:t>
      </w:r>
      <w:r w:rsidR="007C6A98" w:rsidRPr="007C6A98">
        <w:rPr>
          <w:bCs/>
          <w:sz w:val="22"/>
        </w:rPr>
        <w:t xml:space="preserve">ccess to </w:t>
      </w:r>
      <w:r w:rsidR="00480374">
        <w:rPr>
          <w:bCs/>
          <w:sz w:val="22"/>
        </w:rPr>
        <w:t xml:space="preserve">the </w:t>
      </w:r>
      <w:r w:rsidR="007C6A98" w:rsidRPr="007C6A98">
        <w:rPr>
          <w:bCs/>
          <w:sz w:val="22"/>
        </w:rPr>
        <w:t>installation instructions</w:t>
      </w:r>
      <w:r w:rsidR="007C6A98">
        <w:rPr>
          <w:bCs/>
          <w:sz w:val="22"/>
        </w:rPr>
        <w:t xml:space="preserve"> </w:t>
      </w:r>
      <w:r w:rsidR="00004FB4">
        <w:rPr>
          <w:bCs/>
          <w:sz w:val="22"/>
        </w:rPr>
        <w:t xml:space="preserve">may be presented in the form of a </w:t>
      </w:r>
      <w:r w:rsidR="00153C1E">
        <w:rPr>
          <w:bCs/>
          <w:sz w:val="22"/>
        </w:rPr>
        <w:t>Quick Response code (“QR Code”) a</w:t>
      </w:r>
      <w:r w:rsidR="00CD7B82">
        <w:rPr>
          <w:bCs/>
          <w:sz w:val="22"/>
        </w:rPr>
        <w:t>ffixed</w:t>
      </w:r>
      <w:r w:rsidR="00153C1E">
        <w:rPr>
          <w:bCs/>
          <w:sz w:val="22"/>
        </w:rPr>
        <w:t xml:space="preserve"> to </w:t>
      </w:r>
      <w:r w:rsidR="001D3FD0">
        <w:rPr>
          <w:bCs/>
          <w:sz w:val="22"/>
        </w:rPr>
        <w:t xml:space="preserve">certain </w:t>
      </w:r>
      <w:r w:rsidR="00153C1E">
        <w:rPr>
          <w:bCs/>
          <w:sz w:val="22"/>
        </w:rPr>
        <w:t xml:space="preserve">materials delivered pursuant to </w:t>
      </w:r>
      <w:r w:rsidR="00CD7B82">
        <w:rPr>
          <w:bCs/>
          <w:sz w:val="22"/>
        </w:rPr>
        <w:t>the</w:t>
      </w:r>
      <w:r w:rsidR="00153C1E">
        <w:rPr>
          <w:bCs/>
          <w:sz w:val="22"/>
        </w:rPr>
        <w:t xml:space="preserve"> applicable </w:t>
      </w:r>
      <w:r w:rsidR="00437D14">
        <w:rPr>
          <w:bCs/>
          <w:sz w:val="22"/>
        </w:rPr>
        <w:t>Work Order</w:t>
      </w:r>
      <w:r w:rsidR="00153C1E">
        <w:rPr>
          <w:bCs/>
          <w:sz w:val="22"/>
        </w:rPr>
        <w:t xml:space="preserve">. If Subcontractor </w:t>
      </w:r>
      <w:r w:rsidR="00340B74">
        <w:rPr>
          <w:bCs/>
          <w:sz w:val="22"/>
        </w:rPr>
        <w:t>is unable to access the</w:t>
      </w:r>
      <w:r w:rsidR="007C6A98" w:rsidRPr="007C6A98">
        <w:rPr>
          <w:bCs/>
          <w:sz w:val="22"/>
        </w:rPr>
        <w:t xml:space="preserve"> </w:t>
      </w:r>
      <w:r w:rsidR="00153C1E">
        <w:rPr>
          <w:bCs/>
          <w:sz w:val="22"/>
        </w:rPr>
        <w:t>applicable installation instructions via the</w:t>
      </w:r>
      <w:r w:rsidR="007C6A98" w:rsidRPr="007C6A98">
        <w:rPr>
          <w:bCs/>
          <w:sz w:val="22"/>
        </w:rPr>
        <w:t xml:space="preserve"> QR </w:t>
      </w:r>
      <w:r w:rsidR="00153C1E">
        <w:rPr>
          <w:bCs/>
          <w:sz w:val="22"/>
        </w:rPr>
        <w:t>C</w:t>
      </w:r>
      <w:r w:rsidR="007C6A98" w:rsidRPr="007C6A98">
        <w:rPr>
          <w:bCs/>
          <w:sz w:val="22"/>
        </w:rPr>
        <w:t xml:space="preserve">ode </w:t>
      </w:r>
      <w:r w:rsidR="00153C1E">
        <w:rPr>
          <w:bCs/>
          <w:sz w:val="22"/>
        </w:rPr>
        <w:t xml:space="preserve">or via the URL listed herein, Subcontractor </w:t>
      </w:r>
      <w:r w:rsidR="007C6A98" w:rsidRPr="007C6A98">
        <w:rPr>
          <w:bCs/>
          <w:sz w:val="22"/>
        </w:rPr>
        <w:t>can access</w:t>
      </w:r>
      <w:r w:rsidR="00153C1E">
        <w:rPr>
          <w:bCs/>
          <w:sz w:val="22"/>
        </w:rPr>
        <w:t xml:space="preserve"> the respective installation</w:t>
      </w:r>
      <w:r w:rsidR="007C6A98" w:rsidRPr="007C6A98">
        <w:rPr>
          <w:bCs/>
          <w:sz w:val="22"/>
        </w:rPr>
        <w:t xml:space="preserve"> instructions by contacting </w:t>
      </w:r>
      <w:r w:rsidR="00153C1E">
        <w:rPr>
          <w:bCs/>
          <w:sz w:val="22"/>
        </w:rPr>
        <w:t>Contractor’s support line</w:t>
      </w:r>
      <w:r w:rsidR="007C6A98" w:rsidRPr="007C6A98">
        <w:rPr>
          <w:bCs/>
          <w:sz w:val="22"/>
        </w:rPr>
        <w:t xml:space="preserve"> at</w:t>
      </w:r>
      <w:r w:rsidR="00153C1E">
        <w:rPr>
          <w:bCs/>
          <w:sz w:val="22"/>
        </w:rPr>
        <w:t xml:space="preserve"> </w:t>
      </w:r>
      <w:r w:rsidR="007C6A98" w:rsidRPr="007C6A98">
        <w:rPr>
          <w:bCs/>
          <w:sz w:val="22"/>
        </w:rPr>
        <w:t>770-562-2850 for assistance.</w:t>
      </w:r>
      <w:r w:rsidR="006B6E6E">
        <w:rPr>
          <w:bCs/>
          <w:sz w:val="22"/>
        </w:rPr>
        <w:t xml:space="preserve"> Subcontractor is expressly responsible for any failure in adhering to </w:t>
      </w:r>
      <w:r w:rsidR="00047CB7">
        <w:rPr>
          <w:bCs/>
          <w:sz w:val="22"/>
        </w:rPr>
        <w:t>any</w:t>
      </w:r>
      <w:r w:rsidR="006B6E6E">
        <w:rPr>
          <w:bCs/>
          <w:sz w:val="22"/>
        </w:rPr>
        <w:t xml:space="preserve"> applicable installation instructions, in whole or in part, and agrees to indemnify, defend, and hold harmless Contractor for any Losses arising in connection with</w:t>
      </w:r>
      <w:r w:rsidR="00047CB7">
        <w:rPr>
          <w:bCs/>
          <w:sz w:val="22"/>
        </w:rPr>
        <w:t xml:space="preserve"> same. </w:t>
      </w:r>
    </w:p>
    <w:p w14:paraId="6CBF79F4" w14:textId="77777777" w:rsidR="00B34D10" w:rsidRDefault="00B34D10" w:rsidP="00BF04B2">
      <w:pPr>
        <w:jc w:val="both"/>
        <w:rPr>
          <w:bCs/>
          <w:sz w:val="22"/>
        </w:rPr>
      </w:pPr>
    </w:p>
    <w:p w14:paraId="2B0B7911" w14:textId="6E495406" w:rsidR="004B34D7" w:rsidRDefault="00BF04B2" w:rsidP="00BF04B2">
      <w:pPr>
        <w:jc w:val="both"/>
        <w:rPr>
          <w:bCs/>
          <w:sz w:val="22"/>
        </w:rPr>
      </w:pPr>
      <w:r>
        <w:rPr>
          <w:bCs/>
          <w:sz w:val="22"/>
        </w:rPr>
        <w:t>(c) Subcontractor further</w:t>
      </w:r>
      <w:r w:rsidRPr="00BF04B2">
        <w:rPr>
          <w:bCs/>
          <w:sz w:val="22"/>
        </w:rPr>
        <w:t xml:space="preserve"> represent</w:t>
      </w:r>
      <w:r>
        <w:rPr>
          <w:bCs/>
          <w:sz w:val="22"/>
        </w:rPr>
        <w:t>s</w:t>
      </w:r>
      <w:r w:rsidRPr="00BF04B2">
        <w:rPr>
          <w:bCs/>
          <w:sz w:val="22"/>
        </w:rPr>
        <w:t xml:space="preserve"> and warrant</w:t>
      </w:r>
      <w:r>
        <w:rPr>
          <w:bCs/>
          <w:sz w:val="22"/>
        </w:rPr>
        <w:t>s</w:t>
      </w:r>
      <w:r w:rsidRPr="00BF04B2">
        <w:rPr>
          <w:bCs/>
          <w:sz w:val="22"/>
        </w:rPr>
        <w:t xml:space="preserve"> to </w:t>
      </w:r>
      <w:r>
        <w:rPr>
          <w:bCs/>
          <w:sz w:val="22"/>
        </w:rPr>
        <w:t>Contractor</w:t>
      </w:r>
      <w:r w:rsidRPr="00BF04B2">
        <w:rPr>
          <w:bCs/>
          <w:sz w:val="22"/>
        </w:rPr>
        <w:t xml:space="preserve"> that:</w:t>
      </w:r>
      <w:r w:rsidR="000857BB">
        <w:rPr>
          <w:bCs/>
          <w:sz w:val="22"/>
        </w:rPr>
        <w:t xml:space="preserve"> </w:t>
      </w:r>
      <w:r w:rsidRPr="00BF04B2">
        <w:rPr>
          <w:bCs/>
          <w:sz w:val="22"/>
        </w:rPr>
        <w:t>(a)</w:t>
      </w:r>
      <w:r w:rsidR="00D36E08">
        <w:rPr>
          <w:bCs/>
          <w:sz w:val="22"/>
        </w:rPr>
        <w:t xml:space="preserve"> it has</w:t>
      </w:r>
      <w:r w:rsidRPr="00BF04B2">
        <w:rPr>
          <w:bCs/>
          <w:sz w:val="22"/>
        </w:rPr>
        <w:t xml:space="preserve"> the right to enter into this</w:t>
      </w:r>
      <w:r w:rsidR="00B34D10">
        <w:rPr>
          <w:bCs/>
          <w:sz w:val="22"/>
        </w:rPr>
        <w:t xml:space="preserve"> </w:t>
      </w:r>
      <w:r w:rsidR="007839B3">
        <w:rPr>
          <w:bCs/>
          <w:sz w:val="22"/>
        </w:rPr>
        <w:t>Agreement</w:t>
      </w:r>
      <w:r w:rsidRPr="00BF04B2">
        <w:rPr>
          <w:bCs/>
          <w:sz w:val="22"/>
        </w:rPr>
        <w:t xml:space="preserve">, to grant the rights granted herein, and to perform fully all of </w:t>
      </w:r>
      <w:r w:rsidR="000857BB">
        <w:rPr>
          <w:bCs/>
          <w:sz w:val="22"/>
        </w:rPr>
        <w:t>its</w:t>
      </w:r>
      <w:r w:rsidRPr="00BF04B2">
        <w:rPr>
          <w:bCs/>
          <w:sz w:val="22"/>
        </w:rPr>
        <w:t xml:space="preserve"> obligations in this</w:t>
      </w:r>
      <w:r w:rsidR="000857BB">
        <w:rPr>
          <w:bCs/>
          <w:sz w:val="22"/>
        </w:rPr>
        <w:t xml:space="preserve"> </w:t>
      </w:r>
      <w:r w:rsidR="007839B3">
        <w:rPr>
          <w:bCs/>
          <w:sz w:val="22"/>
        </w:rPr>
        <w:t>Agreement</w:t>
      </w:r>
      <w:r w:rsidRPr="00BF04B2">
        <w:rPr>
          <w:bCs/>
          <w:sz w:val="22"/>
        </w:rPr>
        <w:t>;</w:t>
      </w:r>
      <w:r w:rsidR="00D36E08">
        <w:rPr>
          <w:bCs/>
          <w:sz w:val="22"/>
        </w:rPr>
        <w:t xml:space="preserve"> </w:t>
      </w:r>
      <w:r w:rsidRPr="00BF04B2">
        <w:rPr>
          <w:bCs/>
          <w:sz w:val="22"/>
        </w:rPr>
        <w:t>(b)</w:t>
      </w:r>
      <w:r w:rsidR="000857BB">
        <w:rPr>
          <w:bCs/>
          <w:sz w:val="22"/>
        </w:rPr>
        <w:t xml:space="preserve"> its </w:t>
      </w:r>
      <w:r w:rsidRPr="00BF04B2">
        <w:rPr>
          <w:bCs/>
          <w:sz w:val="22"/>
        </w:rPr>
        <w:t>entering into this </w:t>
      </w:r>
      <w:r w:rsidR="007839B3">
        <w:rPr>
          <w:bCs/>
          <w:sz w:val="22"/>
        </w:rPr>
        <w:t>Agreement</w:t>
      </w:r>
      <w:r w:rsidR="000857BB">
        <w:rPr>
          <w:bCs/>
          <w:sz w:val="22"/>
        </w:rPr>
        <w:t xml:space="preserve"> </w:t>
      </w:r>
      <w:r w:rsidRPr="00BF04B2">
        <w:rPr>
          <w:bCs/>
          <w:sz w:val="22"/>
        </w:rPr>
        <w:t xml:space="preserve">with </w:t>
      </w:r>
      <w:r w:rsidR="000857BB">
        <w:rPr>
          <w:bCs/>
          <w:sz w:val="22"/>
        </w:rPr>
        <w:t>Contractor</w:t>
      </w:r>
      <w:r w:rsidRPr="00BF04B2">
        <w:rPr>
          <w:bCs/>
          <w:sz w:val="22"/>
        </w:rPr>
        <w:t xml:space="preserve"> and </w:t>
      </w:r>
      <w:r w:rsidR="000857BB">
        <w:rPr>
          <w:bCs/>
          <w:sz w:val="22"/>
        </w:rPr>
        <w:t>its</w:t>
      </w:r>
      <w:r w:rsidRPr="00BF04B2">
        <w:rPr>
          <w:bCs/>
          <w:sz w:val="22"/>
        </w:rPr>
        <w:t xml:space="preserve"> performance of the </w:t>
      </w:r>
      <w:r w:rsidR="000857BB">
        <w:rPr>
          <w:bCs/>
          <w:sz w:val="22"/>
        </w:rPr>
        <w:t>Work</w:t>
      </w:r>
      <w:r w:rsidRPr="00BF04B2">
        <w:rPr>
          <w:bCs/>
          <w:sz w:val="22"/>
        </w:rPr>
        <w:t xml:space="preserve"> do</w:t>
      </w:r>
      <w:r w:rsidR="000857BB">
        <w:rPr>
          <w:bCs/>
          <w:sz w:val="22"/>
        </w:rPr>
        <w:t>es</w:t>
      </w:r>
      <w:r w:rsidRPr="00BF04B2">
        <w:rPr>
          <w:bCs/>
          <w:sz w:val="22"/>
        </w:rPr>
        <w:t xml:space="preserve"> not and will not conflict with or result in any breach or default under any other </w:t>
      </w:r>
      <w:r w:rsidRPr="00E02387">
        <w:rPr>
          <w:bCs/>
          <w:sz w:val="22"/>
        </w:rPr>
        <w:t>agreement</w:t>
      </w:r>
      <w:r w:rsidRPr="00BF04B2">
        <w:rPr>
          <w:bCs/>
          <w:sz w:val="22"/>
        </w:rPr>
        <w:t xml:space="preserve"> to which </w:t>
      </w:r>
      <w:r w:rsidR="00E02387">
        <w:rPr>
          <w:bCs/>
          <w:sz w:val="22"/>
        </w:rPr>
        <w:t>it is</w:t>
      </w:r>
      <w:r w:rsidRPr="00BF04B2">
        <w:rPr>
          <w:bCs/>
          <w:sz w:val="22"/>
        </w:rPr>
        <w:t xml:space="preserve"> subject;</w:t>
      </w:r>
      <w:r w:rsidR="00D36E08">
        <w:rPr>
          <w:bCs/>
          <w:sz w:val="22"/>
        </w:rPr>
        <w:t xml:space="preserve"> </w:t>
      </w:r>
      <w:r w:rsidRPr="00BF04B2">
        <w:rPr>
          <w:bCs/>
          <w:sz w:val="22"/>
        </w:rPr>
        <w:t>(c)</w:t>
      </w:r>
      <w:r w:rsidR="00E02387">
        <w:rPr>
          <w:bCs/>
          <w:sz w:val="22"/>
        </w:rPr>
        <w:t xml:space="preserve"> it </w:t>
      </w:r>
      <w:r w:rsidRPr="00BF04B2">
        <w:rPr>
          <w:bCs/>
          <w:sz w:val="22"/>
        </w:rPr>
        <w:t>ha</w:t>
      </w:r>
      <w:r w:rsidR="00E02387">
        <w:rPr>
          <w:bCs/>
          <w:sz w:val="22"/>
        </w:rPr>
        <w:t>s</w:t>
      </w:r>
      <w:r w:rsidRPr="00BF04B2">
        <w:rPr>
          <w:bCs/>
          <w:sz w:val="22"/>
        </w:rPr>
        <w:t xml:space="preserve"> the required skill, experience, and qualifications to perform the </w:t>
      </w:r>
      <w:r w:rsidR="00E02387">
        <w:rPr>
          <w:bCs/>
          <w:sz w:val="22"/>
        </w:rPr>
        <w:t>Work</w:t>
      </w:r>
      <w:r w:rsidRPr="00BF04B2">
        <w:rPr>
          <w:bCs/>
          <w:sz w:val="22"/>
        </w:rPr>
        <w:t xml:space="preserve">, </w:t>
      </w:r>
      <w:r w:rsidR="00E02387">
        <w:rPr>
          <w:bCs/>
          <w:sz w:val="22"/>
        </w:rPr>
        <w:t xml:space="preserve">and that it </w:t>
      </w:r>
      <w:r w:rsidRPr="00BF04B2">
        <w:rPr>
          <w:bCs/>
          <w:sz w:val="22"/>
        </w:rPr>
        <w:t xml:space="preserve">shall perform the </w:t>
      </w:r>
      <w:r w:rsidR="00E02387">
        <w:rPr>
          <w:bCs/>
          <w:sz w:val="22"/>
        </w:rPr>
        <w:t>Work in</w:t>
      </w:r>
      <w:r w:rsidRPr="00BF04B2">
        <w:rPr>
          <w:bCs/>
          <w:sz w:val="22"/>
        </w:rPr>
        <w:t xml:space="preserve"> a professional and workmanlike manner in accordance with </w:t>
      </w:r>
      <w:r w:rsidR="00E02387">
        <w:rPr>
          <w:bCs/>
          <w:sz w:val="22"/>
        </w:rPr>
        <w:t>generally recognized</w:t>
      </w:r>
      <w:r w:rsidRPr="00BF04B2">
        <w:rPr>
          <w:bCs/>
          <w:sz w:val="22"/>
        </w:rPr>
        <w:t xml:space="preserve"> industry standards for similar serv</w:t>
      </w:r>
      <w:r w:rsidR="00E02387">
        <w:rPr>
          <w:bCs/>
          <w:sz w:val="22"/>
        </w:rPr>
        <w:t>ices and Work</w:t>
      </w:r>
      <w:r w:rsidRPr="00BF04B2">
        <w:rPr>
          <w:bCs/>
          <w:sz w:val="22"/>
        </w:rPr>
        <w:t xml:space="preserve">, and </w:t>
      </w:r>
      <w:r w:rsidR="00E02387">
        <w:rPr>
          <w:bCs/>
          <w:sz w:val="22"/>
        </w:rPr>
        <w:t xml:space="preserve">it </w:t>
      </w:r>
      <w:r w:rsidRPr="00BF04B2">
        <w:rPr>
          <w:bCs/>
          <w:sz w:val="22"/>
        </w:rPr>
        <w:t xml:space="preserve">shall devote sufficient resources to ensure that the </w:t>
      </w:r>
      <w:r w:rsidR="00E02387">
        <w:rPr>
          <w:bCs/>
          <w:sz w:val="22"/>
        </w:rPr>
        <w:t>Work is</w:t>
      </w:r>
      <w:r w:rsidRPr="00BF04B2">
        <w:rPr>
          <w:bCs/>
          <w:sz w:val="22"/>
        </w:rPr>
        <w:t xml:space="preserve"> performed in a timely and reliable manner;</w:t>
      </w:r>
      <w:r w:rsidR="00D36E08">
        <w:rPr>
          <w:bCs/>
          <w:sz w:val="22"/>
        </w:rPr>
        <w:t xml:space="preserve"> </w:t>
      </w:r>
      <w:r w:rsidRPr="00BF04B2">
        <w:rPr>
          <w:bCs/>
          <w:sz w:val="22"/>
        </w:rPr>
        <w:t>(d)</w:t>
      </w:r>
      <w:r w:rsidR="00E02387">
        <w:rPr>
          <w:bCs/>
          <w:sz w:val="22"/>
        </w:rPr>
        <w:t xml:space="preserve"> it</w:t>
      </w:r>
      <w:r w:rsidRPr="00BF04B2">
        <w:rPr>
          <w:bCs/>
          <w:sz w:val="22"/>
        </w:rPr>
        <w:t xml:space="preserve"> shall perform the </w:t>
      </w:r>
      <w:r w:rsidR="00E02387">
        <w:rPr>
          <w:bCs/>
          <w:sz w:val="22"/>
        </w:rPr>
        <w:t>Work</w:t>
      </w:r>
      <w:r w:rsidRPr="00BF04B2">
        <w:rPr>
          <w:bCs/>
          <w:sz w:val="22"/>
        </w:rPr>
        <w:t xml:space="preserve"> in compliance with all applicable federal, state, and local laws</w:t>
      </w:r>
      <w:r w:rsidR="00C07382">
        <w:rPr>
          <w:bCs/>
          <w:sz w:val="22"/>
        </w:rPr>
        <w:t>, orders</w:t>
      </w:r>
      <w:r w:rsidR="007E4950">
        <w:rPr>
          <w:bCs/>
          <w:sz w:val="22"/>
        </w:rPr>
        <w:t>,</w:t>
      </w:r>
      <w:r w:rsidRPr="00BF04B2">
        <w:rPr>
          <w:bCs/>
          <w:sz w:val="22"/>
        </w:rPr>
        <w:t xml:space="preserve"> and regulations, including by maintaining all licenses, permits, and registrations required to perform the </w:t>
      </w:r>
      <w:r w:rsidR="00E02387">
        <w:rPr>
          <w:bCs/>
          <w:sz w:val="22"/>
        </w:rPr>
        <w:t>Work</w:t>
      </w:r>
      <w:r w:rsidR="00B9524A">
        <w:rPr>
          <w:bCs/>
          <w:sz w:val="22"/>
        </w:rPr>
        <w:t xml:space="preserve">; and (e) </w:t>
      </w:r>
      <w:r w:rsidR="00B9524A" w:rsidRPr="00B9524A">
        <w:rPr>
          <w:bCs/>
          <w:sz w:val="22"/>
        </w:rPr>
        <w:t xml:space="preserve">the workmanship, all materials and equipment furnished by </w:t>
      </w:r>
      <w:r w:rsidR="00B9524A">
        <w:rPr>
          <w:bCs/>
          <w:sz w:val="22"/>
        </w:rPr>
        <w:t>Subcontractor</w:t>
      </w:r>
      <w:r w:rsidR="00B9524A" w:rsidRPr="00B9524A">
        <w:rPr>
          <w:bCs/>
          <w:sz w:val="22"/>
        </w:rPr>
        <w:t xml:space="preserve">, and all other aspects of the </w:t>
      </w:r>
      <w:r w:rsidR="00B9524A">
        <w:rPr>
          <w:bCs/>
          <w:sz w:val="22"/>
        </w:rPr>
        <w:t>Work</w:t>
      </w:r>
      <w:r w:rsidR="00B9524A" w:rsidRPr="00B9524A">
        <w:rPr>
          <w:bCs/>
          <w:sz w:val="22"/>
        </w:rPr>
        <w:t xml:space="preserve"> shall be provided in conformance with this Agreement, be of the finest quality</w:t>
      </w:r>
      <w:r w:rsidR="00B9524A">
        <w:rPr>
          <w:bCs/>
          <w:sz w:val="22"/>
        </w:rPr>
        <w:t>,</w:t>
      </w:r>
      <w:r w:rsidR="00B9524A" w:rsidRPr="00B9524A">
        <w:rPr>
          <w:bCs/>
          <w:sz w:val="22"/>
        </w:rPr>
        <w:t xml:space="preserve"> and be free from faults and defects.</w:t>
      </w:r>
      <w:r w:rsidR="00B9524A">
        <w:rPr>
          <w:bCs/>
          <w:sz w:val="22"/>
        </w:rPr>
        <w:t xml:space="preserve"> </w:t>
      </w:r>
      <w:r w:rsidR="004B34D7" w:rsidRPr="004B34D7">
        <w:rPr>
          <w:bCs/>
          <w:sz w:val="22"/>
        </w:rPr>
        <w:t xml:space="preserve">Without limiting the foregoing or any other liability or obligation with respect to the </w:t>
      </w:r>
      <w:r w:rsidR="004B34D7">
        <w:rPr>
          <w:bCs/>
          <w:sz w:val="22"/>
        </w:rPr>
        <w:t>Work,</w:t>
      </w:r>
      <w:r w:rsidR="004B34D7" w:rsidRPr="004B34D7">
        <w:rPr>
          <w:bCs/>
          <w:sz w:val="22"/>
        </w:rPr>
        <w:t xml:space="preserve"> </w:t>
      </w:r>
      <w:r w:rsidR="004B34D7">
        <w:rPr>
          <w:bCs/>
          <w:sz w:val="22"/>
        </w:rPr>
        <w:t>Subcontractor</w:t>
      </w:r>
      <w:r w:rsidR="004B34D7" w:rsidRPr="004B34D7">
        <w:rPr>
          <w:bCs/>
          <w:sz w:val="22"/>
        </w:rPr>
        <w:t xml:space="preserve"> shall, at its expense and by reason of its express warranty, make good any faulty, defective</w:t>
      </w:r>
      <w:r w:rsidR="004B34D7">
        <w:rPr>
          <w:bCs/>
          <w:sz w:val="22"/>
        </w:rPr>
        <w:t>,</w:t>
      </w:r>
      <w:r w:rsidR="004B34D7" w:rsidRPr="004B34D7">
        <w:rPr>
          <w:bCs/>
          <w:sz w:val="22"/>
        </w:rPr>
        <w:t xml:space="preserve"> or improper parts of the </w:t>
      </w:r>
      <w:r w:rsidR="004B34D7">
        <w:rPr>
          <w:bCs/>
          <w:sz w:val="22"/>
        </w:rPr>
        <w:t>Work</w:t>
      </w:r>
      <w:r w:rsidR="004B34D7" w:rsidRPr="004B34D7">
        <w:rPr>
          <w:bCs/>
          <w:sz w:val="22"/>
        </w:rPr>
        <w:t xml:space="preserve">, as performed by </w:t>
      </w:r>
      <w:r w:rsidR="004B34D7">
        <w:rPr>
          <w:bCs/>
          <w:sz w:val="22"/>
        </w:rPr>
        <w:t>Subcontractor</w:t>
      </w:r>
      <w:r w:rsidR="004B34D7" w:rsidRPr="004B34D7">
        <w:rPr>
          <w:bCs/>
          <w:sz w:val="22"/>
        </w:rPr>
        <w:t xml:space="preserve">. Without limiting the foregoing, if </w:t>
      </w:r>
      <w:r w:rsidR="004B34D7">
        <w:rPr>
          <w:bCs/>
          <w:sz w:val="22"/>
        </w:rPr>
        <w:t>Contractor</w:t>
      </w:r>
      <w:r w:rsidR="004B34D7" w:rsidRPr="004B34D7">
        <w:rPr>
          <w:bCs/>
          <w:sz w:val="22"/>
        </w:rPr>
        <w:t xml:space="preserve"> determines, or a </w:t>
      </w:r>
      <w:r w:rsidR="004B34D7">
        <w:rPr>
          <w:bCs/>
          <w:sz w:val="22"/>
        </w:rPr>
        <w:t>c</w:t>
      </w:r>
      <w:r w:rsidR="004B34D7" w:rsidRPr="004B34D7">
        <w:rPr>
          <w:bCs/>
          <w:sz w:val="22"/>
        </w:rPr>
        <w:t xml:space="preserve">ustomer makes a claim, that there is a fault or defect in </w:t>
      </w:r>
      <w:r w:rsidR="004B34D7">
        <w:rPr>
          <w:bCs/>
          <w:sz w:val="22"/>
        </w:rPr>
        <w:t>Subcontractor’s</w:t>
      </w:r>
      <w:r w:rsidR="004B34D7" w:rsidRPr="004B34D7">
        <w:rPr>
          <w:bCs/>
          <w:sz w:val="22"/>
        </w:rPr>
        <w:t xml:space="preserve"> </w:t>
      </w:r>
      <w:r w:rsidR="004B34D7">
        <w:rPr>
          <w:bCs/>
          <w:sz w:val="22"/>
        </w:rPr>
        <w:t>W</w:t>
      </w:r>
      <w:r w:rsidR="004B34D7" w:rsidRPr="004B34D7">
        <w:rPr>
          <w:bCs/>
          <w:sz w:val="22"/>
        </w:rPr>
        <w:t xml:space="preserve">ork, </w:t>
      </w:r>
      <w:r w:rsidR="004B34D7">
        <w:rPr>
          <w:bCs/>
          <w:sz w:val="22"/>
        </w:rPr>
        <w:t>Subcontractor</w:t>
      </w:r>
      <w:r w:rsidR="004B34D7" w:rsidRPr="004B34D7">
        <w:rPr>
          <w:bCs/>
          <w:sz w:val="22"/>
        </w:rPr>
        <w:t xml:space="preserve"> shall use its best efforts to remedy such fault or defect promptly at </w:t>
      </w:r>
      <w:r w:rsidR="004B34D7">
        <w:rPr>
          <w:bCs/>
          <w:sz w:val="22"/>
        </w:rPr>
        <w:t>Subcontractor</w:t>
      </w:r>
      <w:r w:rsidR="004B34D7" w:rsidRPr="004B34D7">
        <w:rPr>
          <w:bCs/>
          <w:sz w:val="22"/>
        </w:rPr>
        <w:t xml:space="preserve">’s sole cost and expense. If </w:t>
      </w:r>
      <w:r w:rsidR="004B34D7">
        <w:rPr>
          <w:bCs/>
          <w:sz w:val="22"/>
        </w:rPr>
        <w:t>Subcontractor</w:t>
      </w:r>
      <w:r w:rsidR="004B34D7" w:rsidRPr="004B34D7">
        <w:rPr>
          <w:bCs/>
          <w:sz w:val="22"/>
        </w:rPr>
        <w:t xml:space="preserve"> fails to do so, </w:t>
      </w:r>
      <w:r w:rsidR="004B34D7">
        <w:rPr>
          <w:bCs/>
          <w:sz w:val="22"/>
        </w:rPr>
        <w:t>Contractor</w:t>
      </w:r>
      <w:r w:rsidR="004B34D7" w:rsidRPr="004B34D7">
        <w:rPr>
          <w:bCs/>
          <w:sz w:val="22"/>
        </w:rPr>
        <w:t xml:space="preserve"> shall have the right to either (a) receive a refund from </w:t>
      </w:r>
      <w:r w:rsidR="004B34D7">
        <w:rPr>
          <w:bCs/>
          <w:sz w:val="22"/>
        </w:rPr>
        <w:t>Subcontractor</w:t>
      </w:r>
      <w:r w:rsidR="004B34D7" w:rsidRPr="004B34D7">
        <w:rPr>
          <w:bCs/>
          <w:sz w:val="22"/>
        </w:rPr>
        <w:t xml:space="preserve"> for the full amount paid to </w:t>
      </w:r>
      <w:r w:rsidR="004B34D7">
        <w:rPr>
          <w:bCs/>
          <w:sz w:val="22"/>
        </w:rPr>
        <w:t>Subcontractor</w:t>
      </w:r>
      <w:r w:rsidR="004B34D7" w:rsidRPr="004B34D7">
        <w:rPr>
          <w:bCs/>
          <w:sz w:val="22"/>
        </w:rPr>
        <w:t xml:space="preserve"> for such </w:t>
      </w:r>
      <w:r w:rsidR="004B34D7">
        <w:rPr>
          <w:bCs/>
          <w:sz w:val="22"/>
        </w:rPr>
        <w:t>Work</w:t>
      </w:r>
      <w:r w:rsidR="004B34D7" w:rsidRPr="004B34D7">
        <w:rPr>
          <w:bCs/>
          <w:sz w:val="22"/>
        </w:rPr>
        <w:t xml:space="preserve"> (b) withhold from any future payments due to </w:t>
      </w:r>
      <w:r w:rsidR="004B34D7">
        <w:rPr>
          <w:bCs/>
          <w:sz w:val="22"/>
        </w:rPr>
        <w:t>Subcontractor</w:t>
      </w:r>
      <w:r w:rsidR="004B34D7" w:rsidRPr="004B34D7">
        <w:rPr>
          <w:bCs/>
          <w:sz w:val="22"/>
        </w:rPr>
        <w:t xml:space="preserve">, or (c) have the </w:t>
      </w:r>
      <w:r w:rsidR="004B34D7">
        <w:rPr>
          <w:bCs/>
          <w:sz w:val="22"/>
        </w:rPr>
        <w:t>Work</w:t>
      </w:r>
      <w:r w:rsidR="004B34D7" w:rsidRPr="004B34D7">
        <w:rPr>
          <w:bCs/>
          <w:sz w:val="22"/>
        </w:rPr>
        <w:t xml:space="preserve"> performed by another </w:t>
      </w:r>
      <w:r w:rsidR="004B34D7">
        <w:rPr>
          <w:bCs/>
          <w:sz w:val="22"/>
        </w:rPr>
        <w:t xml:space="preserve">subcontractor </w:t>
      </w:r>
      <w:r w:rsidR="004B34D7" w:rsidRPr="004B34D7">
        <w:rPr>
          <w:bCs/>
          <w:sz w:val="22"/>
        </w:rPr>
        <w:t xml:space="preserve">and charge </w:t>
      </w:r>
      <w:r w:rsidR="004B34D7">
        <w:rPr>
          <w:bCs/>
          <w:sz w:val="22"/>
        </w:rPr>
        <w:t>Subcontractor</w:t>
      </w:r>
      <w:r w:rsidR="004B34D7" w:rsidRPr="004B34D7">
        <w:rPr>
          <w:bCs/>
          <w:sz w:val="22"/>
        </w:rPr>
        <w:t xml:space="preserve"> the costs to do so. The foregoing remedies shall be in addition to any and all other remedies available to </w:t>
      </w:r>
      <w:r w:rsidR="004B34D7">
        <w:rPr>
          <w:bCs/>
          <w:sz w:val="22"/>
        </w:rPr>
        <w:t>Contractor</w:t>
      </w:r>
      <w:r w:rsidR="004B34D7" w:rsidRPr="004B34D7">
        <w:rPr>
          <w:bCs/>
          <w:sz w:val="22"/>
        </w:rPr>
        <w:t xml:space="preserve"> at law or in equity.</w:t>
      </w:r>
    </w:p>
    <w:p w14:paraId="439F1FF2" w14:textId="77777777" w:rsidR="004B34D7" w:rsidRDefault="004B34D7" w:rsidP="00BF04B2">
      <w:pPr>
        <w:jc w:val="both"/>
        <w:rPr>
          <w:bCs/>
          <w:sz w:val="22"/>
        </w:rPr>
      </w:pPr>
    </w:p>
    <w:p w14:paraId="0D40A6AD" w14:textId="2700E13E" w:rsidR="009C0A74" w:rsidRPr="00153C1E" w:rsidRDefault="004B34D7" w:rsidP="00BF04B2">
      <w:pPr>
        <w:jc w:val="both"/>
        <w:rPr>
          <w:bCs/>
          <w:sz w:val="22"/>
        </w:rPr>
      </w:pPr>
      <w:r>
        <w:rPr>
          <w:bCs/>
          <w:sz w:val="22"/>
        </w:rPr>
        <w:t xml:space="preserve">(d) </w:t>
      </w:r>
      <w:r w:rsidR="009C0A74">
        <w:rPr>
          <w:bCs/>
          <w:sz w:val="22"/>
        </w:rPr>
        <w:t xml:space="preserve">Subcontractor </w:t>
      </w:r>
      <w:r w:rsidR="009C0A74" w:rsidRPr="009C0A74">
        <w:rPr>
          <w:bCs/>
          <w:sz w:val="22"/>
        </w:rPr>
        <w:t xml:space="preserve">shall have no authority to incur or alter any obligation of </w:t>
      </w:r>
      <w:r w:rsidR="009C0A74">
        <w:rPr>
          <w:bCs/>
          <w:sz w:val="22"/>
        </w:rPr>
        <w:t xml:space="preserve">Contractor </w:t>
      </w:r>
      <w:r w:rsidR="009C0A74" w:rsidRPr="009C0A74">
        <w:rPr>
          <w:bCs/>
          <w:sz w:val="22"/>
        </w:rPr>
        <w:t xml:space="preserve">or bind </w:t>
      </w:r>
      <w:r w:rsidR="009C0A74">
        <w:rPr>
          <w:bCs/>
          <w:sz w:val="22"/>
        </w:rPr>
        <w:t>Contractor</w:t>
      </w:r>
      <w:r w:rsidR="009C0A74" w:rsidRPr="009C0A74">
        <w:rPr>
          <w:bCs/>
          <w:sz w:val="22"/>
        </w:rPr>
        <w:t xml:space="preserve"> to any contract, obligation, or commitment. If </w:t>
      </w:r>
      <w:r w:rsidR="009C0A74">
        <w:rPr>
          <w:bCs/>
          <w:sz w:val="22"/>
        </w:rPr>
        <w:t>Contractor</w:t>
      </w:r>
      <w:r w:rsidR="009C0A74" w:rsidRPr="009C0A74">
        <w:rPr>
          <w:bCs/>
          <w:sz w:val="22"/>
        </w:rPr>
        <w:t xml:space="preserve"> provides </w:t>
      </w:r>
      <w:r w:rsidR="009C0A74">
        <w:rPr>
          <w:bCs/>
          <w:sz w:val="22"/>
        </w:rPr>
        <w:t>Subcontractor</w:t>
      </w:r>
      <w:r w:rsidR="009C0A74" w:rsidRPr="009C0A74">
        <w:rPr>
          <w:bCs/>
          <w:sz w:val="22"/>
        </w:rPr>
        <w:t xml:space="preserve"> with certain parts or products (“</w:t>
      </w:r>
      <w:r w:rsidR="009C0A74">
        <w:rPr>
          <w:bCs/>
          <w:sz w:val="22"/>
        </w:rPr>
        <w:t>Parts</w:t>
      </w:r>
      <w:r w:rsidR="009C0A74" w:rsidRPr="009C0A74">
        <w:rPr>
          <w:bCs/>
          <w:sz w:val="22"/>
        </w:rPr>
        <w:t xml:space="preserve">”) </w:t>
      </w:r>
      <w:r w:rsidR="009C0A74">
        <w:rPr>
          <w:bCs/>
          <w:sz w:val="22"/>
        </w:rPr>
        <w:t>Subcontractor</w:t>
      </w:r>
      <w:r w:rsidR="009C0A74" w:rsidRPr="009C0A74">
        <w:rPr>
          <w:bCs/>
          <w:sz w:val="22"/>
        </w:rPr>
        <w:t xml:space="preserve"> must use the Parts provided by </w:t>
      </w:r>
      <w:r w:rsidR="009C0A74">
        <w:rPr>
          <w:bCs/>
          <w:sz w:val="22"/>
        </w:rPr>
        <w:t>Contractor</w:t>
      </w:r>
      <w:r w:rsidR="009C0A74" w:rsidRPr="009C0A74">
        <w:rPr>
          <w:bCs/>
          <w:sz w:val="22"/>
        </w:rPr>
        <w:t xml:space="preserve">. Upon </w:t>
      </w:r>
      <w:r w:rsidR="009C0A74">
        <w:rPr>
          <w:bCs/>
          <w:sz w:val="22"/>
        </w:rPr>
        <w:t>Subcontractor</w:t>
      </w:r>
      <w:r w:rsidR="009C0A74" w:rsidRPr="009C0A74">
        <w:rPr>
          <w:bCs/>
          <w:sz w:val="22"/>
        </w:rPr>
        <w:t xml:space="preserve">’s receipt of the Parts, </w:t>
      </w:r>
      <w:r w:rsidR="009C0A74">
        <w:rPr>
          <w:bCs/>
          <w:sz w:val="22"/>
        </w:rPr>
        <w:t>Subcontractor</w:t>
      </w:r>
      <w:r w:rsidR="0018180B">
        <w:rPr>
          <w:bCs/>
          <w:sz w:val="22"/>
        </w:rPr>
        <w:t xml:space="preserve"> shall be</w:t>
      </w:r>
      <w:r w:rsidR="009C0A74" w:rsidRPr="009C0A74">
        <w:rPr>
          <w:bCs/>
          <w:sz w:val="22"/>
        </w:rPr>
        <w:t xml:space="preserve"> liable for any damage, theft, or loss of the Parts. </w:t>
      </w:r>
      <w:r w:rsidR="009C0A74">
        <w:rPr>
          <w:bCs/>
          <w:sz w:val="22"/>
        </w:rPr>
        <w:t>Subcontractor</w:t>
      </w:r>
      <w:r w:rsidR="009C0A74" w:rsidRPr="009C0A74">
        <w:rPr>
          <w:bCs/>
          <w:sz w:val="22"/>
        </w:rPr>
        <w:t xml:space="preserve"> will not have, or at any time acquire, any right, title, or interest in the Parts, except the right to possession and use as provided for in this Agreement or any applicable Work Order. As between </w:t>
      </w:r>
      <w:r w:rsidR="009C0A74">
        <w:rPr>
          <w:bCs/>
          <w:sz w:val="22"/>
        </w:rPr>
        <w:t>Contractor</w:t>
      </w:r>
      <w:r w:rsidR="009C0A74" w:rsidRPr="009C0A74">
        <w:rPr>
          <w:bCs/>
          <w:sz w:val="22"/>
        </w:rPr>
        <w:t xml:space="preserve"> and </w:t>
      </w:r>
      <w:r w:rsidR="009C0A74">
        <w:rPr>
          <w:bCs/>
          <w:sz w:val="22"/>
        </w:rPr>
        <w:t>Subcontractor</w:t>
      </w:r>
      <w:r w:rsidR="009C0A74" w:rsidRPr="009C0A74">
        <w:rPr>
          <w:bCs/>
          <w:sz w:val="22"/>
        </w:rPr>
        <w:t xml:space="preserve">, </w:t>
      </w:r>
      <w:r w:rsidR="009C0A74">
        <w:rPr>
          <w:bCs/>
          <w:sz w:val="22"/>
        </w:rPr>
        <w:t>Contractor</w:t>
      </w:r>
      <w:r w:rsidR="009C0A74" w:rsidRPr="009C0A74">
        <w:rPr>
          <w:bCs/>
          <w:sz w:val="22"/>
        </w:rPr>
        <w:t xml:space="preserve"> will be the sole owner of the Parts. If </w:t>
      </w:r>
      <w:r w:rsidR="009C0A74">
        <w:rPr>
          <w:bCs/>
          <w:sz w:val="22"/>
        </w:rPr>
        <w:t>Subcontractor</w:t>
      </w:r>
      <w:r w:rsidR="009C0A74" w:rsidRPr="009C0A74">
        <w:rPr>
          <w:bCs/>
          <w:sz w:val="22"/>
        </w:rPr>
        <w:t xml:space="preserve"> cannot use the Parts provided by </w:t>
      </w:r>
      <w:r w:rsidR="009C0A74">
        <w:rPr>
          <w:bCs/>
          <w:sz w:val="22"/>
        </w:rPr>
        <w:t>Contractor</w:t>
      </w:r>
      <w:r w:rsidR="009C0A74" w:rsidRPr="009C0A74">
        <w:rPr>
          <w:bCs/>
          <w:sz w:val="22"/>
        </w:rPr>
        <w:t xml:space="preserve">, </w:t>
      </w:r>
      <w:r w:rsidR="009C0A74">
        <w:rPr>
          <w:bCs/>
          <w:sz w:val="22"/>
        </w:rPr>
        <w:t>Subcontractor</w:t>
      </w:r>
      <w:r w:rsidR="009C0A74" w:rsidRPr="009C0A74">
        <w:rPr>
          <w:bCs/>
          <w:sz w:val="22"/>
        </w:rPr>
        <w:t xml:space="preserve"> must contact </w:t>
      </w:r>
      <w:r w:rsidR="009C0A74">
        <w:rPr>
          <w:bCs/>
          <w:sz w:val="22"/>
        </w:rPr>
        <w:t>Contractor</w:t>
      </w:r>
      <w:r w:rsidR="009C0A74" w:rsidRPr="009C0A74">
        <w:rPr>
          <w:bCs/>
          <w:sz w:val="22"/>
        </w:rPr>
        <w:t xml:space="preserve"> with a detailed explanation and must receive approval from </w:t>
      </w:r>
      <w:r w:rsidR="009C0A74">
        <w:rPr>
          <w:bCs/>
          <w:sz w:val="22"/>
        </w:rPr>
        <w:t>Contractor</w:t>
      </w:r>
      <w:r w:rsidR="009C0A74" w:rsidRPr="009C0A74">
        <w:rPr>
          <w:bCs/>
          <w:sz w:val="22"/>
        </w:rPr>
        <w:t xml:space="preserve"> before proceeding with the </w:t>
      </w:r>
      <w:r w:rsidR="00FA7593">
        <w:rPr>
          <w:bCs/>
          <w:sz w:val="22"/>
        </w:rPr>
        <w:t>Work</w:t>
      </w:r>
      <w:r w:rsidR="009C0A74" w:rsidRPr="009C0A74">
        <w:rPr>
          <w:bCs/>
          <w:sz w:val="22"/>
        </w:rPr>
        <w:t xml:space="preserve"> using alternate parts or products. If the Parts are delivered to </w:t>
      </w:r>
      <w:r w:rsidR="009C0A74">
        <w:rPr>
          <w:bCs/>
          <w:sz w:val="22"/>
        </w:rPr>
        <w:t>Subcontractor</w:t>
      </w:r>
      <w:r w:rsidR="009C0A74" w:rsidRPr="009C0A74">
        <w:rPr>
          <w:bCs/>
          <w:sz w:val="22"/>
        </w:rPr>
        <w:t xml:space="preserve"> damaged, or </w:t>
      </w:r>
      <w:r w:rsidR="009C0A74">
        <w:rPr>
          <w:bCs/>
          <w:sz w:val="22"/>
        </w:rPr>
        <w:t>Subcontractor</w:t>
      </w:r>
      <w:r w:rsidR="009C0A74" w:rsidRPr="009C0A74">
        <w:rPr>
          <w:bCs/>
          <w:sz w:val="22"/>
        </w:rPr>
        <w:t xml:space="preserve"> otherwise does not utilize the Parts for a Work Order, </w:t>
      </w:r>
      <w:r w:rsidR="009C0A74">
        <w:rPr>
          <w:bCs/>
          <w:sz w:val="22"/>
        </w:rPr>
        <w:t>Subcontractor</w:t>
      </w:r>
      <w:r w:rsidR="009C0A74" w:rsidRPr="009C0A74">
        <w:rPr>
          <w:bCs/>
          <w:sz w:val="22"/>
        </w:rPr>
        <w:t xml:space="preserve"> must contact </w:t>
      </w:r>
      <w:r w:rsidR="009C0A74">
        <w:rPr>
          <w:bCs/>
          <w:sz w:val="22"/>
        </w:rPr>
        <w:t>Contractor</w:t>
      </w:r>
      <w:r w:rsidR="009C0A74" w:rsidRPr="009C0A74">
        <w:rPr>
          <w:bCs/>
          <w:sz w:val="22"/>
        </w:rPr>
        <w:t xml:space="preserve"> for returned goods authorization.</w:t>
      </w:r>
    </w:p>
    <w:p w14:paraId="2F674147" w14:textId="77777777" w:rsidR="0008737C" w:rsidRPr="001E2005" w:rsidRDefault="0008737C">
      <w:pPr>
        <w:jc w:val="both"/>
        <w:rPr>
          <w:sz w:val="22"/>
        </w:rPr>
      </w:pPr>
    </w:p>
    <w:p w14:paraId="4E657BA7" w14:textId="086ED2EB" w:rsidR="00F8018B" w:rsidRPr="001E2005" w:rsidRDefault="00131765">
      <w:pPr>
        <w:jc w:val="both"/>
        <w:rPr>
          <w:sz w:val="22"/>
        </w:rPr>
      </w:pPr>
      <w:r w:rsidRPr="001E2005">
        <w:rPr>
          <w:b/>
          <w:sz w:val="22"/>
        </w:rPr>
        <w:t>1</w:t>
      </w:r>
      <w:r w:rsidR="00AF5DD3">
        <w:rPr>
          <w:b/>
          <w:sz w:val="22"/>
        </w:rPr>
        <w:t>0</w:t>
      </w:r>
      <w:r w:rsidRPr="001E2005">
        <w:rPr>
          <w:b/>
          <w:sz w:val="22"/>
        </w:rPr>
        <w:t xml:space="preserve">. </w:t>
      </w:r>
      <w:r w:rsidR="00DA7B74" w:rsidRPr="001E2005">
        <w:rPr>
          <w:b/>
          <w:sz w:val="22"/>
          <w:u w:val="single"/>
        </w:rPr>
        <w:t>CONFIDENTIAL INFORMATION</w:t>
      </w:r>
      <w:r w:rsidR="00DA7B74" w:rsidRPr="001E2005">
        <w:rPr>
          <w:sz w:val="22"/>
        </w:rPr>
        <w:t>:</w:t>
      </w:r>
      <w:r w:rsidR="006D77F0" w:rsidRPr="001E2005">
        <w:rPr>
          <w:sz w:val="22"/>
        </w:rPr>
        <w:t xml:space="preserve"> </w:t>
      </w:r>
      <w:r w:rsidR="00DA7B74" w:rsidRPr="001E2005">
        <w:rPr>
          <w:sz w:val="22"/>
        </w:rPr>
        <w:t xml:space="preserve"> </w:t>
      </w:r>
    </w:p>
    <w:p w14:paraId="55DB9D2E" w14:textId="3C2B338D" w:rsidR="000911C5" w:rsidRPr="001E2005" w:rsidRDefault="00923535" w:rsidP="00923535">
      <w:pPr>
        <w:jc w:val="both"/>
        <w:rPr>
          <w:bCs/>
          <w:sz w:val="22"/>
        </w:rPr>
      </w:pPr>
      <w:r w:rsidRPr="001E2005">
        <w:rPr>
          <w:bCs/>
          <w:sz w:val="22"/>
        </w:rPr>
        <w:t>(a</w:t>
      </w:r>
      <w:r w:rsidR="000911C5" w:rsidRPr="001E2005">
        <w:rPr>
          <w:bCs/>
          <w:sz w:val="22"/>
        </w:rPr>
        <w:t>)</w:t>
      </w:r>
      <w:r w:rsidR="00EE5A76" w:rsidRPr="001E2005">
        <w:rPr>
          <w:bCs/>
          <w:sz w:val="22"/>
        </w:rPr>
        <w:t xml:space="preserve">  </w:t>
      </w:r>
      <w:r w:rsidR="000911C5" w:rsidRPr="001E2005">
        <w:rPr>
          <w:bCs/>
          <w:sz w:val="22"/>
        </w:rPr>
        <w:t>Subcontractor, its Affiliates, agents, servants, and employees understand that Contractor and/or its Affiliates may provide information, including Confidential information (as defined below), which is needed for Subcontractor to perform in accordance with its obligations hereunder. Subcontractor understands and agrees that it will use Contractor’s (including its A</w:t>
      </w:r>
      <w:r w:rsidR="007E0A7D" w:rsidRPr="001E2005">
        <w:rPr>
          <w:bCs/>
          <w:sz w:val="22"/>
        </w:rPr>
        <w:t>ffiliates)</w:t>
      </w:r>
      <w:r w:rsidR="000911C5" w:rsidRPr="001E2005">
        <w:rPr>
          <w:bCs/>
          <w:sz w:val="22"/>
        </w:rPr>
        <w:t xml:space="preserve"> Confidential Information only in connection with and to the extent necessary to accomplish the purposes of this </w:t>
      </w:r>
      <w:r w:rsidR="007839B3">
        <w:rPr>
          <w:bCs/>
          <w:sz w:val="22"/>
        </w:rPr>
        <w:t>Agreement</w:t>
      </w:r>
      <w:r w:rsidR="001C5D3B" w:rsidRPr="001E2005">
        <w:rPr>
          <w:bCs/>
          <w:sz w:val="22"/>
        </w:rPr>
        <w:t xml:space="preserve"> and in the manner described hereunder</w:t>
      </w:r>
      <w:r w:rsidR="000911C5" w:rsidRPr="001E2005">
        <w:rPr>
          <w:bCs/>
          <w:sz w:val="22"/>
        </w:rPr>
        <w:t xml:space="preserve"> or as required to comply with a court order, administrative subpoena or order, or applicable governmental regulation, ordinance, or statutory requirement.</w:t>
      </w:r>
    </w:p>
    <w:p w14:paraId="6529E3A5" w14:textId="77777777" w:rsidR="00100F98" w:rsidRPr="001E2005" w:rsidRDefault="00100F98" w:rsidP="00923535">
      <w:pPr>
        <w:jc w:val="both"/>
        <w:rPr>
          <w:bCs/>
          <w:sz w:val="22"/>
        </w:rPr>
      </w:pPr>
    </w:p>
    <w:p w14:paraId="130F2D66" w14:textId="5F853534" w:rsidR="00AE7043" w:rsidRPr="001E2005" w:rsidRDefault="000911C5" w:rsidP="00923535">
      <w:pPr>
        <w:jc w:val="both"/>
        <w:rPr>
          <w:bCs/>
          <w:sz w:val="22"/>
        </w:rPr>
      </w:pPr>
      <w:r w:rsidRPr="001E2005">
        <w:rPr>
          <w:bCs/>
          <w:sz w:val="22"/>
        </w:rPr>
        <w:lastRenderedPageBreak/>
        <w:t>(b)</w:t>
      </w:r>
      <w:r w:rsidR="00EE5A76" w:rsidRPr="001E2005">
        <w:rPr>
          <w:bCs/>
          <w:sz w:val="22"/>
        </w:rPr>
        <w:t xml:space="preserve"> </w:t>
      </w:r>
      <w:r w:rsidR="0049168D" w:rsidRPr="001E2005">
        <w:rPr>
          <w:bCs/>
          <w:sz w:val="22"/>
        </w:rPr>
        <w:t>The term “Affiliate” means, with respect to either party, any entity that directly or indirectly controls, is controlled by or is under common control with that party, and the term “Confidential Information” means a</w:t>
      </w:r>
      <w:r w:rsidR="00623588" w:rsidRPr="001E2005">
        <w:rPr>
          <w:bCs/>
          <w:sz w:val="22"/>
        </w:rPr>
        <w:t>ny</w:t>
      </w:r>
      <w:r w:rsidR="004F29F6" w:rsidRPr="001E2005">
        <w:rPr>
          <w:bCs/>
          <w:sz w:val="22"/>
        </w:rPr>
        <w:t xml:space="preserve"> and all</w:t>
      </w:r>
      <w:r w:rsidR="00623588" w:rsidRPr="001E2005">
        <w:rPr>
          <w:bCs/>
          <w:sz w:val="22"/>
        </w:rPr>
        <w:t xml:space="preserve"> non-public information, technical data, or know-how, including, without limitation, that which relates to: (i) </w:t>
      </w:r>
      <w:r w:rsidR="0054589C" w:rsidRPr="001E2005">
        <w:rPr>
          <w:bCs/>
          <w:sz w:val="22"/>
        </w:rPr>
        <w:t xml:space="preserve">research, product or service ideas or plans, </w:t>
      </w:r>
      <w:r w:rsidR="00623588" w:rsidRPr="001E2005">
        <w:rPr>
          <w:bCs/>
          <w:sz w:val="22"/>
        </w:rPr>
        <w:t>pricing, services, customers, personnel, markets, software, software code, software documentation, developments, inventions, lists, trade secrets, data compilations, processes, designs, draw</w:t>
      </w:r>
      <w:r w:rsidR="00553757" w:rsidRPr="001E2005">
        <w:rPr>
          <w:bCs/>
          <w:sz w:val="22"/>
        </w:rPr>
        <w:t xml:space="preserve">ings, </w:t>
      </w:r>
      <w:r w:rsidR="00C10BA4">
        <w:rPr>
          <w:bCs/>
          <w:sz w:val="22"/>
        </w:rPr>
        <w:t xml:space="preserve">installation methods, </w:t>
      </w:r>
      <w:r w:rsidR="00553757" w:rsidRPr="001E2005">
        <w:rPr>
          <w:bCs/>
          <w:sz w:val="22"/>
        </w:rPr>
        <w:t xml:space="preserve">engineering, marketing, </w:t>
      </w:r>
      <w:r w:rsidR="00023CFE" w:rsidRPr="001E2005">
        <w:rPr>
          <w:bCs/>
          <w:sz w:val="22"/>
        </w:rPr>
        <w:t xml:space="preserve">or </w:t>
      </w:r>
      <w:r w:rsidR="00623588" w:rsidRPr="001E2005">
        <w:rPr>
          <w:bCs/>
          <w:sz w:val="22"/>
        </w:rPr>
        <w:t>finances,</w:t>
      </w:r>
      <w:r w:rsidR="00553757" w:rsidRPr="001E2005">
        <w:rPr>
          <w:bCs/>
          <w:sz w:val="22"/>
        </w:rPr>
        <w:t xml:space="preserve"> </w:t>
      </w:r>
      <w:r w:rsidR="00AE3016" w:rsidRPr="001E2005">
        <w:rPr>
          <w:bCs/>
          <w:sz w:val="22"/>
        </w:rPr>
        <w:t xml:space="preserve">in oral, visual, written, electronic, or other tangible or intangible form, </w:t>
      </w:r>
      <w:r w:rsidR="003F3F30" w:rsidRPr="001E2005">
        <w:rPr>
          <w:bCs/>
          <w:sz w:val="22"/>
        </w:rPr>
        <w:t>whether or not marked, designated, or otherwise identified as</w:t>
      </w:r>
      <w:r w:rsidR="00023CFE" w:rsidRPr="001E2005">
        <w:rPr>
          <w:bCs/>
          <w:sz w:val="22"/>
        </w:rPr>
        <w:t xml:space="preserve">  </w:t>
      </w:r>
      <w:r w:rsidR="000A0616">
        <w:rPr>
          <w:bCs/>
          <w:sz w:val="22"/>
        </w:rPr>
        <w:t>“</w:t>
      </w:r>
      <w:r w:rsidR="00023CFE" w:rsidRPr="001E2005">
        <w:rPr>
          <w:bCs/>
          <w:sz w:val="22"/>
        </w:rPr>
        <w:t>confidential</w:t>
      </w:r>
      <w:r w:rsidR="000A0616">
        <w:rPr>
          <w:bCs/>
          <w:sz w:val="22"/>
        </w:rPr>
        <w:t>”</w:t>
      </w:r>
      <w:r w:rsidR="00023CFE" w:rsidRPr="001E2005">
        <w:rPr>
          <w:bCs/>
          <w:sz w:val="22"/>
        </w:rPr>
        <w:t xml:space="preserve"> or </w:t>
      </w:r>
      <w:r w:rsidR="000A0616">
        <w:rPr>
          <w:bCs/>
          <w:sz w:val="22"/>
        </w:rPr>
        <w:t>“</w:t>
      </w:r>
      <w:r w:rsidR="00023CFE" w:rsidRPr="001E2005">
        <w:rPr>
          <w:bCs/>
          <w:sz w:val="22"/>
        </w:rPr>
        <w:t>proprietary</w:t>
      </w:r>
      <w:r w:rsidR="000A0616">
        <w:rPr>
          <w:bCs/>
          <w:sz w:val="22"/>
        </w:rPr>
        <w:t>”</w:t>
      </w:r>
      <w:r w:rsidR="00023CFE" w:rsidRPr="001E2005">
        <w:rPr>
          <w:bCs/>
          <w:sz w:val="22"/>
        </w:rPr>
        <w:t xml:space="preserve"> at the time of disclosure, and/or materials resulting from </w:t>
      </w:r>
      <w:r w:rsidR="00FA7593">
        <w:rPr>
          <w:bCs/>
          <w:sz w:val="22"/>
        </w:rPr>
        <w:t>Work</w:t>
      </w:r>
      <w:r w:rsidR="00023CFE" w:rsidRPr="001E2005">
        <w:rPr>
          <w:bCs/>
          <w:sz w:val="22"/>
        </w:rPr>
        <w:t xml:space="preserve"> and/or support, and any derivatives thereto</w:t>
      </w:r>
      <w:r w:rsidR="00B32DAD" w:rsidRPr="001E2005">
        <w:rPr>
          <w:bCs/>
          <w:sz w:val="22"/>
        </w:rPr>
        <w:t xml:space="preserve">, (ii) all improvements, embellishments, amendments, compilations and recompilations of any of the materials described above and defined as Confidential Information, which is created by Subcontractor (“Improvements”), and </w:t>
      </w:r>
      <w:r w:rsidR="00023CFE" w:rsidRPr="001E2005">
        <w:rPr>
          <w:bCs/>
          <w:sz w:val="22"/>
        </w:rPr>
        <w:t>(ii</w:t>
      </w:r>
      <w:r w:rsidR="00B32DAD" w:rsidRPr="001E2005">
        <w:rPr>
          <w:bCs/>
          <w:sz w:val="22"/>
        </w:rPr>
        <w:t>i</w:t>
      </w:r>
      <w:r w:rsidR="00023CFE" w:rsidRPr="001E2005">
        <w:rPr>
          <w:bCs/>
          <w:sz w:val="22"/>
        </w:rPr>
        <w:t xml:space="preserve">) the terms and conditions of this </w:t>
      </w:r>
      <w:r w:rsidR="007839B3">
        <w:rPr>
          <w:bCs/>
          <w:sz w:val="22"/>
        </w:rPr>
        <w:t>Agreement</w:t>
      </w:r>
      <w:r w:rsidR="00023CFE" w:rsidRPr="001E2005">
        <w:rPr>
          <w:bCs/>
          <w:sz w:val="22"/>
        </w:rPr>
        <w:t>.</w:t>
      </w:r>
    </w:p>
    <w:p w14:paraId="484D7094" w14:textId="77777777" w:rsidR="00100F98" w:rsidRPr="001E2005" w:rsidRDefault="00100F98" w:rsidP="00923535">
      <w:pPr>
        <w:jc w:val="both"/>
        <w:rPr>
          <w:bCs/>
          <w:sz w:val="22"/>
        </w:rPr>
      </w:pPr>
    </w:p>
    <w:p w14:paraId="5DE4C564" w14:textId="77777777" w:rsidR="0049168D" w:rsidRPr="001E2005" w:rsidRDefault="00AE7043" w:rsidP="00923535">
      <w:pPr>
        <w:jc w:val="both"/>
        <w:rPr>
          <w:bCs/>
          <w:sz w:val="22"/>
        </w:rPr>
      </w:pPr>
      <w:r w:rsidRPr="001E2005">
        <w:rPr>
          <w:bCs/>
          <w:sz w:val="22"/>
        </w:rPr>
        <w:t xml:space="preserve">(c)  </w:t>
      </w:r>
      <w:r w:rsidR="00623588" w:rsidRPr="001E2005">
        <w:rPr>
          <w:bCs/>
          <w:sz w:val="22"/>
        </w:rPr>
        <w:t xml:space="preserve">Notwithstanding the foregoing, Confidential Information does not include information, technical data or know-how that, without restriction on disclosure, is: (a) in the public domain or becomes available to the public and not as a result of the act or omission of the </w:t>
      </w:r>
      <w:r w:rsidR="00023CFE" w:rsidRPr="001E2005">
        <w:rPr>
          <w:bCs/>
          <w:sz w:val="22"/>
        </w:rPr>
        <w:t>Subcontractor</w:t>
      </w:r>
      <w:r w:rsidR="00623588" w:rsidRPr="001E2005">
        <w:rPr>
          <w:bCs/>
          <w:sz w:val="22"/>
        </w:rPr>
        <w:t xml:space="preserve">; (b) rightfully obtained by the </w:t>
      </w:r>
      <w:r w:rsidR="00023CFE" w:rsidRPr="001E2005">
        <w:rPr>
          <w:bCs/>
          <w:sz w:val="22"/>
        </w:rPr>
        <w:t>Subcontractor</w:t>
      </w:r>
      <w:r w:rsidRPr="001E2005">
        <w:rPr>
          <w:bCs/>
          <w:sz w:val="22"/>
        </w:rPr>
        <w:t xml:space="preserve"> </w:t>
      </w:r>
      <w:r w:rsidR="00623588" w:rsidRPr="001E2005">
        <w:rPr>
          <w:bCs/>
          <w:sz w:val="22"/>
        </w:rPr>
        <w:t xml:space="preserve">from a third party; (c) is lawfully in the possession of the </w:t>
      </w:r>
      <w:r w:rsidR="00023CFE" w:rsidRPr="001E2005">
        <w:rPr>
          <w:bCs/>
          <w:sz w:val="22"/>
        </w:rPr>
        <w:t>Subcontractor</w:t>
      </w:r>
      <w:r w:rsidR="00623588" w:rsidRPr="001E2005">
        <w:rPr>
          <w:bCs/>
          <w:sz w:val="22"/>
        </w:rPr>
        <w:t xml:space="preserve"> at the time of disclosure; or (d)</w:t>
      </w:r>
      <w:r w:rsidR="00623588" w:rsidRPr="001E2005">
        <w:rPr>
          <w:b/>
          <w:bCs/>
          <w:sz w:val="22"/>
        </w:rPr>
        <w:t xml:space="preserve"> </w:t>
      </w:r>
      <w:r w:rsidR="00623588" w:rsidRPr="001E2005">
        <w:rPr>
          <w:bCs/>
          <w:sz w:val="22"/>
        </w:rPr>
        <w:t xml:space="preserve">is approved for release by written </w:t>
      </w:r>
      <w:r w:rsidR="00023CFE" w:rsidRPr="001E2005">
        <w:rPr>
          <w:bCs/>
          <w:sz w:val="22"/>
        </w:rPr>
        <w:t>authorization of the Contractor</w:t>
      </w:r>
      <w:r w:rsidR="00623588" w:rsidRPr="001E2005">
        <w:rPr>
          <w:bCs/>
          <w:sz w:val="22"/>
        </w:rPr>
        <w:t>.</w:t>
      </w:r>
    </w:p>
    <w:p w14:paraId="2C756F30" w14:textId="77777777" w:rsidR="00100F98" w:rsidRPr="001E2005" w:rsidRDefault="00100F98" w:rsidP="00E04706">
      <w:pPr>
        <w:rPr>
          <w:sz w:val="22"/>
          <w:szCs w:val="22"/>
        </w:rPr>
      </w:pPr>
    </w:p>
    <w:p w14:paraId="30374075" w14:textId="77777777" w:rsidR="00923535" w:rsidRPr="001E2005" w:rsidRDefault="00AE7043" w:rsidP="005F1BC2">
      <w:pPr>
        <w:jc w:val="both"/>
        <w:rPr>
          <w:sz w:val="22"/>
          <w:szCs w:val="22"/>
        </w:rPr>
      </w:pPr>
      <w:r w:rsidRPr="001E2005">
        <w:rPr>
          <w:sz w:val="22"/>
          <w:szCs w:val="22"/>
        </w:rPr>
        <w:t>(d</w:t>
      </w:r>
      <w:r w:rsidR="00923535" w:rsidRPr="001E2005">
        <w:rPr>
          <w:sz w:val="22"/>
          <w:szCs w:val="22"/>
        </w:rPr>
        <w:t>)</w:t>
      </w:r>
      <w:r w:rsidR="00EE5A76" w:rsidRPr="001E2005">
        <w:rPr>
          <w:sz w:val="22"/>
          <w:szCs w:val="22"/>
        </w:rPr>
        <w:t xml:space="preserve">  </w:t>
      </w:r>
      <w:r w:rsidR="00816207" w:rsidRPr="001E2005">
        <w:rPr>
          <w:sz w:val="22"/>
          <w:szCs w:val="22"/>
        </w:rPr>
        <w:t xml:space="preserve">Subcontractor shall maintain in confidence all Confidential Information received from Contractor or its Affiliates, and Subcontractor shall not use any Confidential Information for its own benefit or for the benefit of another, except for the limited purpose described hereunder. </w:t>
      </w:r>
      <w:r w:rsidR="00EE5A76" w:rsidRPr="001E2005">
        <w:rPr>
          <w:sz w:val="22"/>
          <w:szCs w:val="22"/>
        </w:rPr>
        <w:t xml:space="preserve">Subcontractor </w:t>
      </w:r>
      <w:r w:rsidR="0021441C" w:rsidRPr="001E2005">
        <w:rPr>
          <w:sz w:val="22"/>
          <w:szCs w:val="22"/>
        </w:rPr>
        <w:t>will not disclose Confidential Information to anyone without Contractor’s prior written cons</w:t>
      </w:r>
      <w:r w:rsidR="002A3654" w:rsidRPr="001E2005">
        <w:rPr>
          <w:sz w:val="22"/>
          <w:szCs w:val="22"/>
        </w:rPr>
        <w:t>ent. Subcontractor shall</w:t>
      </w:r>
      <w:r w:rsidR="0021441C" w:rsidRPr="001E2005">
        <w:rPr>
          <w:sz w:val="22"/>
          <w:szCs w:val="22"/>
        </w:rPr>
        <w:t xml:space="preserve"> use best efforts to avoid disclosure, dissemination or unauthorized use of Confidential Information. </w:t>
      </w:r>
    </w:p>
    <w:p w14:paraId="52B08EF0" w14:textId="77777777" w:rsidR="00100F98" w:rsidRPr="001E2005" w:rsidRDefault="00100F98" w:rsidP="00220F5F">
      <w:pPr>
        <w:jc w:val="both"/>
        <w:rPr>
          <w:bCs/>
          <w:sz w:val="22"/>
        </w:rPr>
      </w:pPr>
    </w:p>
    <w:p w14:paraId="5A685D22" w14:textId="03B443B2" w:rsidR="00220F5F" w:rsidRPr="001E2005" w:rsidRDefault="0049168D" w:rsidP="00220F5F">
      <w:pPr>
        <w:jc w:val="both"/>
        <w:rPr>
          <w:bCs/>
          <w:sz w:val="22"/>
        </w:rPr>
      </w:pPr>
      <w:r w:rsidRPr="001E2005">
        <w:rPr>
          <w:bCs/>
          <w:sz w:val="22"/>
        </w:rPr>
        <w:t>(</w:t>
      </w:r>
      <w:r w:rsidR="00AE7043" w:rsidRPr="001E2005">
        <w:rPr>
          <w:bCs/>
          <w:sz w:val="22"/>
        </w:rPr>
        <w:t>e</w:t>
      </w:r>
      <w:r w:rsidRPr="001E2005">
        <w:rPr>
          <w:bCs/>
          <w:sz w:val="22"/>
        </w:rPr>
        <w:t xml:space="preserve">)  </w:t>
      </w:r>
      <w:r w:rsidR="002A3654" w:rsidRPr="001E2005">
        <w:rPr>
          <w:bCs/>
          <w:sz w:val="22"/>
        </w:rPr>
        <w:t xml:space="preserve">Subcontractor shall restrict the possession, knowledge and use of Confidential Information to </w:t>
      </w:r>
      <w:r w:rsidR="00C72CEA" w:rsidRPr="001E2005">
        <w:rPr>
          <w:bCs/>
          <w:sz w:val="22"/>
        </w:rPr>
        <w:t xml:space="preserve">its </w:t>
      </w:r>
      <w:r w:rsidR="002A282A" w:rsidRPr="001E2005">
        <w:rPr>
          <w:bCs/>
          <w:sz w:val="22"/>
        </w:rPr>
        <w:t>directors, officers, employees, contractors, agents, legal and accounting advisers, and entities controlled by Subcontractor (collectively, “Personnel”),</w:t>
      </w:r>
      <w:r w:rsidR="00334510" w:rsidRPr="001E2005">
        <w:rPr>
          <w:bCs/>
          <w:sz w:val="22"/>
        </w:rPr>
        <w:t xml:space="preserve"> who (i) have a </w:t>
      </w:r>
      <w:r w:rsidR="002A3654" w:rsidRPr="001E2005">
        <w:rPr>
          <w:bCs/>
          <w:sz w:val="22"/>
        </w:rPr>
        <w:t xml:space="preserve">need to know </w:t>
      </w:r>
      <w:r w:rsidR="00334510" w:rsidRPr="001E2005">
        <w:rPr>
          <w:bCs/>
          <w:sz w:val="22"/>
        </w:rPr>
        <w:t xml:space="preserve">the </w:t>
      </w:r>
      <w:r w:rsidR="002A3654" w:rsidRPr="001E2005">
        <w:rPr>
          <w:bCs/>
          <w:sz w:val="22"/>
        </w:rPr>
        <w:t xml:space="preserve">Confidential Information in connection with the </w:t>
      </w:r>
      <w:r w:rsidR="007839B3">
        <w:rPr>
          <w:bCs/>
          <w:sz w:val="22"/>
        </w:rPr>
        <w:t>Agreement</w:t>
      </w:r>
      <w:r w:rsidR="002A3654" w:rsidRPr="001E2005">
        <w:rPr>
          <w:bCs/>
          <w:sz w:val="22"/>
        </w:rPr>
        <w:t>, (ii) are informed of the confidential nature of the Confidential Information, and (iii) have obligations with respect to the Confidential Information that are consistent with</w:t>
      </w:r>
      <w:r w:rsidR="00533E45">
        <w:rPr>
          <w:bCs/>
          <w:sz w:val="22"/>
        </w:rPr>
        <w:t xml:space="preserve"> and no less restrictive than</w:t>
      </w:r>
      <w:r w:rsidR="00950287">
        <w:rPr>
          <w:bCs/>
          <w:sz w:val="22"/>
        </w:rPr>
        <w:t xml:space="preserve"> those listed in</w:t>
      </w:r>
      <w:r w:rsidR="002A3654" w:rsidRPr="001E2005">
        <w:rPr>
          <w:bCs/>
          <w:sz w:val="22"/>
        </w:rPr>
        <w:t xml:space="preserve"> this </w:t>
      </w:r>
      <w:r w:rsidR="007839B3">
        <w:rPr>
          <w:bCs/>
          <w:sz w:val="22"/>
        </w:rPr>
        <w:t>Agreement</w:t>
      </w:r>
      <w:r w:rsidR="002A3654" w:rsidRPr="001E2005">
        <w:rPr>
          <w:bCs/>
          <w:sz w:val="22"/>
        </w:rPr>
        <w:t>.</w:t>
      </w:r>
      <w:r w:rsidR="002A282A" w:rsidRPr="001E2005">
        <w:rPr>
          <w:bCs/>
          <w:sz w:val="22"/>
        </w:rPr>
        <w:t xml:space="preserve"> Subcontractor shall be responsible for any unauthorized use or disclosure of the Confidential Information by any of its Personnel. </w:t>
      </w:r>
    </w:p>
    <w:p w14:paraId="70C9DA48" w14:textId="77777777" w:rsidR="00100F98" w:rsidRPr="001E2005" w:rsidRDefault="00100F98" w:rsidP="00220F5F">
      <w:pPr>
        <w:jc w:val="both"/>
        <w:rPr>
          <w:bCs/>
          <w:sz w:val="22"/>
        </w:rPr>
      </w:pPr>
    </w:p>
    <w:p w14:paraId="0AC802CE" w14:textId="77777777" w:rsidR="00F16F05" w:rsidRPr="001E2005" w:rsidRDefault="00F16F05" w:rsidP="00220F5F">
      <w:pPr>
        <w:jc w:val="both"/>
        <w:rPr>
          <w:bCs/>
          <w:sz w:val="22"/>
        </w:rPr>
      </w:pPr>
      <w:r w:rsidRPr="001E2005">
        <w:rPr>
          <w:bCs/>
          <w:sz w:val="22"/>
        </w:rPr>
        <w:t xml:space="preserve">(f)  </w:t>
      </w:r>
      <w:r w:rsidR="00175FE6" w:rsidRPr="001E2005">
        <w:rPr>
          <w:bCs/>
          <w:sz w:val="22"/>
        </w:rPr>
        <w:t>All Confidential Information will remain the sole and exclusive property of Contractor. Contractor’s disclosure of Confidential Information will not constitute an express or implied grant to Subcontractor of any rights to or under the Contractor’s patents, copyrights, trade secrets, trademarks or other intellectual property rights. Except to the extent permitted by applicable law in the absence of any express license or other grant of rights, Subcontractor will not use any trade name, trademark, logo or any other proprietary rights of Contractor (or any of its Affiliates) in any manner without prior written authorizati</w:t>
      </w:r>
      <w:r w:rsidR="006C2B3C" w:rsidRPr="001E2005">
        <w:rPr>
          <w:bCs/>
          <w:sz w:val="22"/>
        </w:rPr>
        <w:t xml:space="preserve">on of such use by the Chief Executive Officer of Contractor. </w:t>
      </w:r>
    </w:p>
    <w:p w14:paraId="36205C0C" w14:textId="77777777" w:rsidR="00100F98" w:rsidRPr="001E2005" w:rsidRDefault="00100F98" w:rsidP="00100F98">
      <w:pPr>
        <w:jc w:val="both"/>
        <w:rPr>
          <w:bCs/>
          <w:sz w:val="22"/>
        </w:rPr>
      </w:pPr>
    </w:p>
    <w:p w14:paraId="12780F94" w14:textId="4D1840CF" w:rsidR="00BB7D4F" w:rsidRPr="001E2005" w:rsidRDefault="00BB7D4F" w:rsidP="00100F98">
      <w:pPr>
        <w:jc w:val="both"/>
        <w:rPr>
          <w:bCs/>
          <w:sz w:val="22"/>
        </w:rPr>
      </w:pPr>
      <w:r w:rsidRPr="001E2005">
        <w:rPr>
          <w:bCs/>
          <w:sz w:val="22"/>
        </w:rPr>
        <w:t xml:space="preserve">(g)  </w:t>
      </w:r>
      <w:r w:rsidR="00100F98" w:rsidRPr="001E2005">
        <w:rPr>
          <w:bCs/>
          <w:sz w:val="22"/>
        </w:rPr>
        <w:t>The Confidential Information shall not be photocopied, reproduced, or distributed to others at any time without the prior wr</w:t>
      </w:r>
      <w:r w:rsidR="00CE4717" w:rsidRPr="001E2005">
        <w:rPr>
          <w:bCs/>
          <w:sz w:val="22"/>
        </w:rPr>
        <w:t>itten consent of Contractor</w:t>
      </w:r>
      <w:r w:rsidR="00100F98" w:rsidRPr="001E2005">
        <w:rPr>
          <w:bCs/>
          <w:sz w:val="22"/>
        </w:rPr>
        <w:t xml:space="preserve">, except as otherwise authorized herein. Within five (5) days following: (i) termination of this </w:t>
      </w:r>
      <w:r w:rsidR="007839B3">
        <w:rPr>
          <w:bCs/>
          <w:sz w:val="22"/>
        </w:rPr>
        <w:t>Agreement</w:t>
      </w:r>
      <w:r w:rsidR="00100F98" w:rsidRPr="001E2005">
        <w:rPr>
          <w:bCs/>
          <w:sz w:val="22"/>
        </w:rPr>
        <w:t xml:space="preserve">; (ii) the accomplishment of the purposes for which the Confidential Information was provided; or (iii) receipt of a written notice from </w:t>
      </w:r>
      <w:r w:rsidR="00CE4717" w:rsidRPr="001E2005">
        <w:rPr>
          <w:bCs/>
          <w:sz w:val="22"/>
        </w:rPr>
        <w:t>Contractor</w:t>
      </w:r>
      <w:r w:rsidR="00100F98" w:rsidRPr="001E2005">
        <w:rPr>
          <w:bCs/>
          <w:sz w:val="22"/>
        </w:rPr>
        <w:t xml:space="preserve"> requesting return</w:t>
      </w:r>
      <w:r w:rsidR="00CE4717" w:rsidRPr="001E2005">
        <w:rPr>
          <w:bCs/>
          <w:sz w:val="22"/>
        </w:rPr>
        <w:t xml:space="preserve"> or destruction</w:t>
      </w:r>
      <w:r w:rsidR="00100F98" w:rsidRPr="001E2005">
        <w:rPr>
          <w:bCs/>
          <w:sz w:val="22"/>
        </w:rPr>
        <w:t xml:space="preserve"> of the Confidential Information, </w:t>
      </w:r>
      <w:r w:rsidR="00CE4717" w:rsidRPr="001E2005">
        <w:rPr>
          <w:bCs/>
          <w:sz w:val="22"/>
        </w:rPr>
        <w:t>Subcontractor, and/or any Personnel</w:t>
      </w:r>
      <w:r w:rsidR="00100F98" w:rsidRPr="001E2005">
        <w:rPr>
          <w:bCs/>
          <w:sz w:val="22"/>
        </w:rPr>
        <w:t xml:space="preserve"> will promptly return</w:t>
      </w:r>
      <w:r w:rsidR="00CE4717" w:rsidRPr="001E2005">
        <w:rPr>
          <w:bCs/>
          <w:sz w:val="22"/>
        </w:rPr>
        <w:t xml:space="preserve"> all </w:t>
      </w:r>
      <w:r w:rsidR="00100F98" w:rsidRPr="001E2005">
        <w:rPr>
          <w:bCs/>
          <w:sz w:val="22"/>
        </w:rPr>
        <w:t>originals,</w:t>
      </w:r>
      <w:r w:rsidR="00CE4717" w:rsidRPr="001E2005">
        <w:rPr>
          <w:bCs/>
          <w:sz w:val="22"/>
        </w:rPr>
        <w:t xml:space="preserve"> and return or destroy</w:t>
      </w:r>
      <w:r w:rsidR="00100F98" w:rsidRPr="001E2005">
        <w:rPr>
          <w:bCs/>
          <w:sz w:val="22"/>
        </w:rPr>
        <w:t xml:space="preserve"> copies, transcriptions, or other reproductions of the Confidential Information in its possession </w:t>
      </w:r>
      <w:r w:rsidR="00CE4717" w:rsidRPr="001E2005">
        <w:rPr>
          <w:bCs/>
          <w:sz w:val="22"/>
        </w:rPr>
        <w:t>to Contractor</w:t>
      </w:r>
      <w:r w:rsidR="00100F98" w:rsidRPr="001E2005">
        <w:rPr>
          <w:bCs/>
          <w:sz w:val="22"/>
        </w:rPr>
        <w:t xml:space="preserve">. The </w:t>
      </w:r>
      <w:r w:rsidR="00CE4717" w:rsidRPr="001E2005">
        <w:rPr>
          <w:bCs/>
          <w:sz w:val="22"/>
        </w:rPr>
        <w:t xml:space="preserve">Subcontractor </w:t>
      </w:r>
      <w:r w:rsidR="00100F98" w:rsidRPr="001E2005">
        <w:rPr>
          <w:bCs/>
          <w:sz w:val="22"/>
        </w:rPr>
        <w:t>shall, in such event, use its best efforts to make certain that no copies of the Confidential Information are retained in its possession following the return of such Confidential Information.</w:t>
      </w:r>
    </w:p>
    <w:p w14:paraId="22FA64BA" w14:textId="77777777" w:rsidR="00100F98" w:rsidRPr="001E2005" w:rsidRDefault="00100F98" w:rsidP="00220F5F">
      <w:pPr>
        <w:jc w:val="both"/>
        <w:rPr>
          <w:bCs/>
          <w:sz w:val="22"/>
        </w:rPr>
      </w:pPr>
    </w:p>
    <w:p w14:paraId="7AF703BE" w14:textId="57D2C4BB" w:rsidR="00AE6490" w:rsidRDefault="00BB7D4F" w:rsidP="00220F5F">
      <w:pPr>
        <w:jc w:val="both"/>
        <w:rPr>
          <w:bCs/>
          <w:sz w:val="22"/>
        </w:rPr>
      </w:pPr>
      <w:r w:rsidRPr="001E2005">
        <w:rPr>
          <w:bCs/>
          <w:sz w:val="22"/>
        </w:rPr>
        <w:t>(h</w:t>
      </w:r>
      <w:r w:rsidR="006C2B3C" w:rsidRPr="001E2005">
        <w:rPr>
          <w:bCs/>
          <w:sz w:val="22"/>
        </w:rPr>
        <w:t xml:space="preserve">)  </w:t>
      </w:r>
      <w:r w:rsidR="008B1BB1" w:rsidRPr="001E2005">
        <w:rPr>
          <w:bCs/>
          <w:sz w:val="22"/>
        </w:rPr>
        <w:t xml:space="preserve">The Parties acknowledge and agree that Contractor and/or its Affiliates would be irreparably harmed if any of the Confidential Information disclosed by Contractor were to be disclosed to any third party, or if any use were to be made of the Confidential Information other than as specified in this </w:t>
      </w:r>
      <w:r w:rsidR="007839B3">
        <w:rPr>
          <w:bCs/>
          <w:sz w:val="22"/>
        </w:rPr>
        <w:t>Agreement</w:t>
      </w:r>
      <w:r w:rsidR="008B1BB1" w:rsidRPr="001E2005">
        <w:rPr>
          <w:bCs/>
          <w:sz w:val="22"/>
        </w:rPr>
        <w:t xml:space="preserve">, and each further agrees that </w:t>
      </w:r>
      <w:r w:rsidR="008B1BB1" w:rsidRPr="001E2005">
        <w:rPr>
          <w:bCs/>
          <w:sz w:val="22"/>
        </w:rPr>
        <w:lastRenderedPageBreak/>
        <w:t>Contractor shall have the right to seek and obtain, without having to post bond or other security, preliminary and permanent injunctive relief upon any violation or threatened violation of the terms of this Section 1</w:t>
      </w:r>
      <w:r w:rsidR="00033097">
        <w:rPr>
          <w:bCs/>
          <w:sz w:val="22"/>
        </w:rPr>
        <w:t>0</w:t>
      </w:r>
      <w:r w:rsidR="008B1BB1" w:rsidRPr="001E2005">
        <w:rPr>
          <w:bCs/>
          <w:sz w:val="22"/>
        </w:rPr>
        <w:t xml:space="preserve"> in addition to all other rights and remedies available at law or in equity.</w:t>
      </w:r>
    </w:p>
    <w:p w14:paraId="039120B2" w14:textId="719FF7BF" w:rsidR="00EC0959" w:rsidRDefault="00EC0959" w:rsidP="00220F5F">
      <w:pPr>
        <w:jc w:val="both"/>
        <w:rPr>
          <w:bCs/>
          <w:sz w:val="22"/>
        </w:rPr>
      </w:pPr>
    </w:p>
    <w:p w14:paraId="20F0453D" w14:textId="4D4DBC72" w:rsidR="00EC0959" w:rsidRDefault="00EC0959" w:rsidP="00220F5F">
      <w:pPr>
        <w:jc w:val="both"/>
        <w:rPr>
          <w:b/>
          <w:bCs/>
          <w:sz w:val="22"/>
        </w:rPr>
      </w:pPr>
      <w:r>
        <w:rPr>
          <w:b/>
          <w:bCs/>
          <w:sz w:val="22"/>
        </w:rPr>
        <w:t>1</w:t>
      </w:r>
      <w:r w:rsidR="00AF5DD3">
        <w:rPr>
          <w:b/>
          <w:bCs/>
          <w:sz w:val="22"/>
        </w:rPr>
        <w:t>1</w:t>
      </w:r>
      <w:r>
        <w:rPr>
          <w:b/>
          <w:bCs/>
          <w:sz w:val="22"/>
        </w:rPr>
        <w:t>.</w:t>
      </w:r>
      <w:r>
        <w:rPr>
          <w:b/>
          <w:bCs/>
          <w:sz w:val="22"/>
        </w:rPr>
        <w:tab/>
        <w:t xml:space="preserve"> </w:t>
      </w:r>
      <w:r w:rsidRPr="002640C8">
        <w:rPr>
          <w:b/>
          <w:bCs/>
          <w:sz w:val="22"/>
          <w:u w:val="single"/>
        </w:rPr>
        <w:t>I</w:t>
      </w:r>
      <w:r w:rsidR="002640C8" w:rsidRPr="002640C8">
        <w:rPr>
          <w:b/>
          <w:bCs/>
          <w:sz w:val="22"/>
          <w:u w:val="single"/>
        </w:rPr>
        <w:t>NTELLECTUAL PROPERTY RIGHTS</w:t>
      </w:r>
      <w:r w:rsidR="002640C8">
        <w:rPr>
          <w:b/>
          <w:bCs/>
          <w:sz w:val="22"/>
        </w:rPr>
        <w:t>:</w:t>
      </w:r>
    </w:p>
    <w:p w14:paraId="73C54DD2" w14:textId="327DC212" w:rsidR="002640C8" w:rsidRPr="002640C8" w:rsidRDefault="002640C8" w:rsidP="002640C8">
      <w:pPr>
        <w:jc w:val="both"/>
        <w:rPr>
          <w:bCs/>
          <w:sz w:val="22"/>
        </w:rPr>
      </w:pPr>
      <w:r>
        <w:rPr>
          <w:bCs/>
          <w:sz w:val="22"/>
        </w:rPr>
        <w:t xml:space="preserve">(a) </w:t>
      </w:r>
      <w:r w:rsidR="00607D69">
        <w:rPr>
          <w:bCs/>
          <w:sz w:val="22"/>
        </w:rPr>
        <w:t>Contractor</w:t>
      </w:r>
      <w:r w:rsidRPr="002640C8">
        <w:rPr>
          <w:bCs/>
          <w:sz w:val="22"/>
        </w:rPr>
        <w:t xml:space="preserve"> is and will be the sole and exclusive owner of all right, title, and interest throughout the world in and to all the results and proceeds of the </w:t>
      </w:r>
      <w:r w:rsidR="00607D69">
        <w:rPr>
          <w:bCs/>
          <w:sz w:val="22"/>
        </w:rPr>
        <w:t>Work</w:t>
      </w:r>
      <w:r w:rsidRPr="002640C8">
        <w:rPr>
          <w:bCs/>
          <w:sz w:val="22"/>
        </w:rPr>
        <w:t xml:space="preserve"> performed under this</w:t>
      </w:r>
      <w:r w:rsidR="00303F55">
        <w:rPr>
          <w:bCs/>
          <w:sz w:val="22"/>
        </w:rPr>
        <w:t xml:space="preserve"> </w:t>
      </w:r>
      <w:r w:rsidR="007839B3">
        <w:rPr>
          <w:bCs/>
          <w:sz w:val="22"/>
        </w:rPr>
        <w:t>Agreement</w:t>
      </w:r>
      <w:r w:rsidR="00303F55">
        <w:rPr>
          <w:bCs/>
          <w:sz w:val="22"/>
        </w:rPr>
        <w:t xml:space="preserve"> </w:t>
      </w:r>
      <w:r w:rsidRPr="002640C8">
        <w:rPr>
          <w:bCs/>
          <w:sz w:val="22"/>
        </w:rPr>
        <w:t>and all other writings, technology, inventions, discoveries, processes, techniques, methods, ideas, concepts, research, proposals,</w:t>
      </w:r>
      <w:r w:rsidR="00EB0ED1">
        <w:rPr>
          <w:bCs/>
          <w:sz w:val="22"/>
        </w:rPr>
        <w:t xml:space="preserve"> Parts,</w:t>
      </w:r>
      <w:r w:rsidRPr="002640C8">
        <w:rPr>
          <w:bCs/>
          <w:sz w:val="22"/>
        </w:rPr>
        <w:t xml:space="preserve"> and materials, and all other work product of any nature whatsoever, that are created, prepared, produced, authored, edited, modified, conceived, or reduced to practice in the course of performing the </w:t>
      </w:r>
      <w:r w:rsidR="00607D69">
        <w:rPr>
          <w:bCs/>
          <w:sz w:val="22"/>
        </w:rPr>
        <w:t>Work</w:t>
      </w:r>
      <w:r w:rsidRPr="002640C8">
        <w:rPr>
          <w:bCs/>
          <w:sz w:val="22"/>
        </w:rPr>
        <w:t xml:space="preserve"> or other work performed in connection with the </w:t>
      </w:r>
      <w:r w:rsidR="00607D69">
        <w:rPr>
          <w:bCs/>
          <w:sz w:val="22"/>
        </w:rPr>
        <w:t>Work</w:t>
      </w:r>
      <w:r w:rsidRPr="002640C8">
        <w:rPr>
          <w:bCs/>
          <w:sz w:val="22"/>
        </w:rPr>
        <w:t xml:space="preserve"> or this</w:t>
      </w:r>
      <w:r w:rsidR="00303F55">
        <w:rPr>
          <w:bCs/>
          <w:sz w:val="22"/>
        </w:rPr>
        <w:t xml:space="preserve"> </w:t>
      </w:r>
      <w:r w:rsidR="007839B3">
        <w:rPr>
          <w:bCs/>
          <w:sz w:val="22"/>
        </w:rPr>
        <w:t>Agreement</w:t>
      </w:r>
      <w:r w:rsidRPr="002640C8">
        <w:rPr>
          <w:bCs/>
          <w:sz w:val="22"/>
        </w:rPr>
        <w:t xml:space="preserve"> (</w:t>
      </w:r>
      <w:r w:rsidR="00303F55">
        <w:rPr>
          <w:bCs/>
          <w:sz w:val="22"/>
        </w:rPr>
        <w:t>the “</w:t>
      </w:r>
      <w:r w:rsidRPr="00620335">
        <w:rPr>
          <w:bCs/>
          <w:sz w:val="22"/>
        </w:rPr>
        <w:t>Work Product</w:t>
      </w:r>
      <w:r w:rsidR="00303F55">
        <w:rPr>
          <w:bCs/>
          <w:sz w:val="22"/>
        </w:rPr>
        <w:t>”</w:t>
      </w:r>
      <w:r w:rsidRPr="002640C8">
        <w:rPr>
          <w:bCs/>
          <w:sz w:val="22"/>
        </w:rPr>
        <w:t xml:space="preserve">) including all patents, copyrights, trademarks (together with the goodwill symbolized thereby), trade secrets, know-how, and other confidential or proprietary information, and other intellectual property rights (collectively </w:t>
      </w:r>
      <w:r w:rsidR="00620335">
        <w:rPr>
          <w:bCs/>
          <w:sz w:val="22"/>
        </w:rPr>
        <w:t>“</w:t>
      </w:r>
      <w:r w:rsidRPr="00620335">
        <w:rPr>
          <w:bCs/>
          <w:sz w:val="22"/>
        </w:rPr>
        <w:t>Intellectual Property Rights</w:t>
      </w:r>
      <w:r w:rsidR="00620335">
        <w:rPr>
          <w:bCs/>
          <w:sz w:val="22"/>
        </w:rPr>
        <w:t>”</w:t>
      </w:r>
      <w:r w:rsidRPr="002640C8">
        <w:rPr>
          <w:bCs/>
          <w:sz w:val="22"/>
        </w:rPr>
        <w:t xml:space="preserve">) therein. </w:t>
      </w:r>
      <w:r w:rsidR="003C4EC1">
        <w:rPr>
          <w:bCs/>
          <w:sz w:val="22"/>
        </w:rPr>
        <w:t>Subcontractor</w:t>
      </w:r>
      <w:r w:rsidRPr="002640C8">
        <w:rPr>
          <w:bCs/>
          <w:sz w:val="22"/>
        </w:rPr>
        <w:t xml:space="preserve"> agree</w:t>
      </w:r>
      <w:r w:rsidR="003C4EC1">
        <w:rPr>
          <w:bCs/>
          <w:sz w:val="22"/>
        </w:rPr>
        <w:t>s</w:t>
      </w:r>
      <w:r w:rsidRPr="002640C8">
        <w:rPr>
          <w:bCs/>
          <w:sz w:val="22"/>
        </w:rPr>
        <w:t xml:space="preserve"> that the Work Product is hereby deemed "work made for hire" as defined in 17 U.S.C. § 101 for </w:t>
      </w:r>
      <w:r w:rsidR="00A17345">
        <w:rPr>
          <w:bCs/>
          <w:sz w:val="22"/>
        </w:rPr>
        <w:t>Contractor</w:t>
      </w:r>
      <w:r w:rsidRPr="002640C8">
        <w:rPr>
          <w:bCs/>
          <w:sz w:val="22"/>
        </w:rPr>
        <w:t xml:space="preserve"> and all copyrights therein automatically and immediately vest in</w:t>
      </w:r>
      <w:r w:rsidR="00A17345">
        <w:rPr>
          <w:bCs/>
          <w:sz w:val="22"/>
        </w:rPr>
        <w:t xml:space="preserve"> Contractor</w:t>
      </w:r>
      <w:r w:rsidRPr="002640C8">
        <w:rPr>
          <w:bCs/>
          <w:sz w:val="22"/>
        </w:rPr>
        <w:t xml:space="preserve">. If, for any reason, any Work Product does not constitute </w:t>
      </w:r>
      <w:r w:rsidR="00A17345">
        <w:rPr>
          <w:bCs/>
          <w:sz w:val="22"/>
        </w:rPr>
        <w:t>“</w:t>
      </w:r>
      <w:r w:rsidRPr="002640C8">
        <w:rPr>
          <w:bCs/>
          <w:sz w:val="22"/>
        </w:rPr>
        <w:t>work made for hire</w:t>
      </w:r>
      <w:r w:rsidR="00A17345">
        <w:rPr>
          <w:bCs/>
          <w:sz w:val="22"/>
        </w:rPr>
        <w:t>”</w:t>
      </w:r>
      <w:r w:rsidRPr="002640C8">
        <w:rPr>
          <w:bCs/>
          <w:sz w:val="22"/>
        </w:rPr>
        <w:t xml:space="preserve"> </w:t>
      </w:r>
      <w:r w:rsidR="00A17345">
        <w:rPr>
          <w:bCs/>
          <w:sz w:val="22"/>
        </w:rPr>
        <w:t xml:space="preserve">Subcontractor </w:t>
      </w:r>
      <w:r w:rsidRPr="002640C8">
        <w:rPr>
          <w:bCs/>
          <w:sz w:val="22"/>
        </w:rPr>
        <w:t>hereby irrevocably assign</w:t>
      </w:r>
      <w:r w:rsidR="00A17345">
        <w:rPr>
          <w:bCs/>
          <w:sz w:val="22"/>
        </w:rPr>
        <w:t>s</w:t>
      </w:r>
      <w:r w:rsidRPr="002640C8">
        <w:rPr>
          <w:bCs/>
          <w:sz w:val="22"/>
        </w:rPr>
        <w:t xml:space="preserve"> to </w:t>
      </w:r>
      <w:r w:rsidR="00A17345">
        <w:rPr>
          <w:bCs/>
          <w:sz w:val="22"/>
        </w:rPr>
        <w:t>Contractor,</w:t>
      </w:r>
      <w:r w:rsidRPr="002640C8">
        <w:rPr>
          <w:bCs/>
          <w:sz w:val="22"/>
        </w:rPr>
        <w:t xml:space="preserve"> for no additional consideration, </w:t>
      </w:r>
      <w:r w:rsidR="00A17345">
        <w:rPr>
          <w:bCs/>
          <w:sz w:val="22"/>
        </w:rPr>
        <w:t>its entire</w:t>
      </w:r>
      <w:r w:rsidRPr="002640C8">
        <w:rPr>
          <w:bCs/>
          <w:sz w:val="22"/>
        </w:rPr>
        <w:t xml:space="preserve"> right, title, and interest throughout the world in and to </w:t>
      </w:r>
      <w:r w:rsidR="00A17345">
        <w:rPr>
          <w:bCs/>
          <w:sz w:val="22"/>
        </w:rPr>
        <w:t xml:space="preserve">the </w:t>
      </w:r>
      <w:r w:rsidRPr="002640C8">
        <w:rPr>
          <w:bCs/>
          <w:sz w:val="22"/>
        </w:rPr>
        <w:t>Work Product, including all Intellectual Property Rights therein, including the right to sue for past, present, and future infringement, misappropriation, or dilution thereof.</w:t>
      </w:r>
    </w:p>
    <w:p w14:paraId="09B85886" w14:textId="77777777" w:rsidR="00A17345" w:rsidRDefault="00A17345" w:rsidP="002640C8">
      <w:pPr>
        <w:jc w:val="both"/>
        <w:rPr>
          <w:bCs/>
          <w:sz w:val="22"/>
        </w:rPr>
      </w:pPr>
    </w:p>
    <w:p w14:paraId="734768A6" w14:textId="19AF8BA6" w:rsidR="002640C8" w:rsidRPr="002640C8" w:rsidRDefault="00A17345" w:rsidP="002640C8">
      <w:pPr>
        <w:jc w:val="both"/>
        <w:rPr>
          <w:bCs/>
          <w:sz w:val="22"/>
        </w:rPr>
      </w:pPr>
      <w:r>
        <w:rPr>
          <w:bCs/>
          <w:sz w:val="22"/>
        </w:rPr>
        <w:t xml:space="preserve">(b) </w:t>
      </w:r>
      <w:r w:rsidR="002640C8" w:rsidRPr="002640C8">
        <w:rPr>
          <w:bCs/>
          <w:sz w:val="22"/>
        </w:rPr>
        <w:t xml:space="preserve">To the extent any copyrights are assigned under this Section </w:t>
      </w:r>
      <w:r>
        <w:rPr>
          <w:bCs/>
          <w:sz w:val="22"/>
        </w:rPr>
        <w:t>1</w:t>
      </w:r>
      <w:r w:rsidR="00027D0C">
        <w:rPr>
          <w:bCs/>
          <w:sz w:val="22"/>
        </w:rPr>
        <w:t>1</w:t>
      </w:r>
      <w:r>
        <w:rPr>
          <w:bCs/>
          <w:sz w:val="22"/>
        </w:rPr>
        <w:t>,</w:t>
      </w:r>
      <w:r w:rsidR="002640C8" w:rsidRPr="002640C8">
        <w:rPr>
          <w:bCs/>
          <w:sz w:val="22"/>
        </w:rPr>
        <w:t xml:space="preserve"> </w:t>
      </w:r>
      <w:r w:rsidR="00BD4213">
        <w:rPr>
          <w:bCs/>
          <w:sz w:val="22"/>
        </w:rPr>
        <w:t>Subcontractor</w:t>
      </w:r>
      <w:r w:rsidR="002640C8" w:rsidRPr="002640C8">
        <w:rPr>
          <w:bCs/>
          <w:sz w:val="22"/>
        </w:rPr>
        <w:t xml:space="preserve"> hereby irrevocably waive</w:t>
      </w:r>
      <w:r w:rsidR="00BD4213">
        <w:rPr>
          <w:bCs/>
          <w:sz w:val="22"/>
        </w:rPr>
        <w:t>s</w:t>
      </w:r>
      <w:r w:rsidR="002640C8" w:rsidRPr="002640C8">
        <w:rPr>
          <w:bCs/>
          <w:sz w:val="22"/>
        </w:rPr>
        <w:t xml:space="preserve"> in favor of </w:t>
      </w:r>
      <w:r>
        <w:rPr>
          <w:bCs/>
          <w:sz w:val="22"/>
        </w:rPr>
        <w:t>Contractor</w:t>
      </w:r>
      <w:r w:rsidR="002640C8" w:rsidRPr="002640C8">
        <w:rPr>
          <w:bCs/>
          <w:sz w:val="22"/>
        </w:rPr>
        <w:t>, to the extent permitted by applicable law, any and all claims</w:t>
      </w:r>
      <w:r w:rsidR="00BD4213">
        <w:rPr>
          <w:bCs/>
          <w:sz w:val="22"/>
        </w:rPr>
        <w:t xml:space="preserve"> it</w:t>
      </w:r>
      <w:r w:rsidR="002640C8" w:rsidRPr="002640C8">
        <w:rPr>
          <w:bCs/>
          <w:sz w:val="22"/>
        </w:rPr>
        <w:t xml:space="preserve"> may now or hereafter have in any jurisdiction to all rights of paternity or attribution, integrity, disclosure, and withdrawal and any other rights that may be known as </w:t>
      </w:r>
      <w:r w:rsidR="004D4C7C">
        <w:rPr>
          <w:bCs/>
          <w:sz w:val="22"/>
        </w:rPr>
        <w:t>“</w:t>
      </w:r>
      <w:r w:rsidR="002640C8" w:rsidRPr="002640C8">
        <w:rPr>
          <w:bCs/>
          <w:sz w:val="22"/>
        </w:rPr>
        <w:t>moral rights</w:t>
      </w:r>
      <w:r w:rsidR="004D4C7C">
        <w:rPr>
          <w:bCs/>
          <w:sz w:val="22"/>
        </w:rPr>
        <w:t>”</w:t>
      </w:r>
      <w:r w:rsidR="002640C8" w:rsidRPr="002640C8">
        <w:rPr>
          <w:bCs/>
          <w:sz w:val="22"/>
        </w:rPr>
        <w:t xml:space="preserve"> in relation to all Work Product to which the assigned copyrights apply.</w:t>
      </w:r>
    </w:p>
    <w:p w14:paraId="5D1BF235" w14:textId="77777777" w:rsidR="00BD4213" w:rsidRDefault="00BD4213" w:rsidP="002640C8">
      <w:pPr>
        <w:jc w:val="both"/>
        <w:rPr>
          <w:bCs/>
          <w:sz w:val="22"/>
        </w:rPr>
      </w:pPr>
    </w:p>
    <w:p w14:paraId="6646BFA6" w14:textId="3A594030" w:rsidR="002640C8" w:rsidRPr="002640C8" w:rsidRDefault="00BD4213" w:rsidP="002640C8">
      <w:pPr>
        <w:jc w:val="both"/>
        <w:rPr>
          <w:bCs/>
          <w:sz w:val="22"/>
        </w:rPr>
      </w:pPr>
      <w:r>
        <w:rPr>
          <w:bCs/>
          <w:sz w:val="22"/>
        </w:rPr>
        <w:t xml:space="preserve">(c) </w:t>
      </w:r>
      <w:r w:rsidR="002640C8" w:rsidRPr="002640C8">
        <w:rPr>
          <w:bCs/>
          <w:sz w:val="22"/>
        </w:rPr>
        <w:t xml:space="preserve">Upon the request of </w:t>
      </w:r>
      <w:r w:rsidR="00A17345">
        <w:rPr>
          <w:bCs/>
          <w:sz w:val="22"/>
        </w:rPr>
        <w:t>Contractor</w:t>
      </w:r>
      <w:r w:rsidR="002640C8" w:rsidRPr="002640C8">
        <w:rPr>
          <w:bCs/>
          <w:sz w:val="22"/>
        </w:rPr>
        <w:t xml:space="preserve">, during and after the Term, </w:t>
      </w:r>
      <w:r>
        <w:rPr>
          <w:bCs/>
          <w:sz w:val="22"/>
        </w:rPr>
        <w:t>Subcontractor</w:t>
      </w:r>
      <w:r w:rsidR="002640C8" w:rsidRPr="002640C8">
        <w:rPr>
          <w:bCs/>
          <w:sz w:val="22"/>
        </w:rPr>
        <w:t xml:space="preserve"> shall promptly take such further actions, including execution and delivery of all appropriate instruments of conveyance, and provide such further cooperation, as may be</w:t>
      </w:r>
      <w:r>
        <w:rPr>
          <w:bCs/>
          <w:sz w:val="22"/>
        </w:rPr>
        <w:t xml:space="preserve"> </w:t>
      </w:r>
      <w:r w:rsidR="002640C8" w:rsidRPr="002640C8">
        <w:rPr>
          <w:bCs/>
          <w:sz w:val="22"/>
        </w:rPr>
        <w:t xml:space="preserve">necessary to assist </w:t>
      </w:r>
      <w:r w:rsidR="00A17345">
        <w:rPr>
          <w:bCs/>
          <w:sz w:val="22"/>
        </w:rPr>
        <w:t>Contractor</w:t>
      </w:r>
      <w:r w:rsidR="002640C8" w:rsidRPr="002640C8">
        <w:rPr>
          <w:bCs/>
          <w:sz w:val="22"/>
        </w:rPr>
        <w:t xml:space="preserve"> to apply for, prosecute, register, maintain, perfect, record, or enforce its rights in any Work Product and all Intellectual Property Rights therein. In the event </w:t>
      </w:r>
      <w:r w:rsidR="00A17345">
        <w:rPr>
          <w:bCs/>
          <w:sz w:val="22"/>
        </w:rPr>
        <w:t>Contractor</w:t>
      </w:r>
      <w:r w:rsidR="002640C8" w:rsidRPr="002640C8">
        <w:rPr>
          <w:bCs/>
          <w:sz w:val="22"/>
        </w:rPr>
        <w:t xml:space="preserve"> is unable, after reasonable effort, to obtain </w:t>
      </w:r>
      <w:r w:rsidR="001745AE">
        <w:rPr>
          <w:bCs/>
          <w:sz w:val="22"/>
        </w:rPr>
        <w:t>Subcontractor’s</w:t>
      </w:r>
      <w:r w:rsidR="002640C8" w:rsidRPr="002640C8">
        <w:rPr>
          <w:bCs/>
          <w:sz w:val="22"/>
        </w:rPr>
        <w:t xml:space="preserve"> signature on any such documents, </w:t>
      </w:r>
      <w:r w:rsidR="001745AE">
        <w:rPr>
          <w:bCs/>
          <w:sz w:val="22"/>
        </w:rPr>
        <w:t>Subcontractor</w:t>
      </w:r>
      <w:r w:rsidR="002640C8" w:rsidRPr="002640C8">
        <w:rPr>
          <w:bCs/>
          <w:sz w:val="22"/>
        </w:rPr>
        <w:t xml:space="preserve"> hereby irrevocably designate</w:t>
      </w:r>
      <w:r w:rsidR="001745AE">
        <w:rPr>
          <w:bCs/>
          <w:sz w:val="22"/>
        </w:rPr>
        <w:t>s</w:t>
      </w:r>
      <w:r w:rsidR="002640C8" w:rsidRPr="002640C8">
        <w:rPr>
          <w:bCs/>
          <w:sz w:val="22"/>
        </w:rPr>
        <w:t xml:space="preserve"> and appo</w:t>
      </w:r>
      <w:r w:rsidR="001745AE">
        <w:rPr>
          <w:bCs/>
          <w:sz w:val="22"/>
        </w:rPr>
        <w:t>i</w:t>
      </w:r>
      <w:r w:rsidR="002640C8" w:rsidRPr="002640C8">
        <w:rPr>
          <w:bCs/>
          <w:sz w:val="22"/>
        </w:rPr>
        <w:t>nt</w:t>
      </w:r>
      <w:r w:rsidR="001745AE">
        <w:rPr>
          <w:bCs/>
          <w:sz w:val="22"/>
        </w:rPr>
        <w:t>s</w:t>
      </w:r>
      <w:r w:rsidR="002640C8" w:rsidRPr="002640C8">
        <w:rPr>
          <w:bCs/>
          <w:sz w:val="22"/>
        </w:rPr>
        <w:t xml:space="preserve"> </w:t>
      </w:r>
      <w:r w:rsidR="00A17345">
        <w:rPr>
          <w:bCs/>
          <w:sz w:val="22"/>
        </w:rPr>
        <w:t>Contractor</w:t>
      </w:r>
      <w:r w:rsidR="002640C8" w:rsidRPr="002640C8">
        <w:rPr>
          <w:bCs/>
          <w:sz w:val="22"/>
        </w:rPr>
        <w:t xml:space="preserve"> as </w:t>
      </w:r>
      <w:r w:rsidR="001745AE">
        <w:rPr>
          <w:bCs/>
          <w:sz w:val="22"/>
        </w:rPr>
        <w:t>its</w:t>
      </w:r>
      <w:r w:rsidR="002640C8" w:rsidRPr="002640C8">
        <w:rPr>
          <w:bCs/>
          <w:sz w:val="22"/>
        </w:rPr>
        <w:t xml:space="preserve"> agent and attorney-in-fact, to act for and on </w:t>
      </w:r>
      <w:r w:rsidR="001745AE">
        <w:rPr>
          <w:bCs/>
          <w:sz w:val="22"/>
        </w:rPr>
        <w:t>Subcontractor’s</w:t>
      </w:r>
      <w:r w:rsidR="002640C8" w:rsidRPr="002640C8">
        <w:rPr>
          <w:bCs/>
          <w:sz w:val="22"/>
        </w:rPr>
        <w:t xml:space="preserve"> behalf solely to execute and file any such application or other document and do all other lawfully permitted acts to further the prosecution and issuance of patents, copyrights, or other intellectual property protection related to the Work Product with the same legal force and effect as if </w:t>
      </w:r>
      <w:r w:rsidR="001745AE">
        <w:rPr>
          <w:bCs/>
          <w:sz w:val="22"/>
        </w:rPr>
        <w:t>Subcontractor</w:t>
      </w:r>
      <w:r w:rsidR="002640C8" w:rsidRPr="002640C8">
        <w:rPr>
          <w:bCs/>
          <w:sz w:val="22"/>
        </w:rPr>
        <w:t xml:space="preserve"> had executed them. </w:t>
      </w:r>
      <w:r w:rsidR="001745AE">
        <w:rPr>
          <w:bCs/>
          <w:sz w:val="22"/>
        </w:rPr>
        <w:t>Subcontractor</w:t>
      </w:r>
      <w:r w:rsidR="002640C8" w:rsidRPr="002640C8">
        <w:rPr>
          <w:bCs/>
          <w:sz w:val="22"/>
        </w:rPr>
        <w:t xml:space="preserve"> agree</w:t>
      </w:r>
      <w:r w:rsidR="001745AE">
        <w:rPr>
          <w:bCs/>
          <w:sz w:val="22"/>
        </w:rPr>
        <w:t>s</w:t>
      </w:r>
      <w:r w:rsidR="002640C8" w:rsidRPr="002640C8">
        <w:rPr>
          <w:bCs/>
          <w:sz w:val="22"/>
        </w:rPr>
        <w:t xml:space="preserve"> that this power of attorney is coupled with an interest.</w:t>
      </w:r>
    </w:p>
    <w:p w14:paraId="7E474016" w14:textId="0E729557" w:rsidR="00BD4213" w:rsidRDefault="00BD4213" w:rsidP="002640C8">
      <w:pPr>
        <w:jc w:val="both"/>
        <w:rPr>
          <w:bCs/>
          <w:sz w:val="22"/>
        </w:rPr>
      </w:pPr>
    </w:p>
    <w:p w14:paraId="2607E341" w14:textId="4ACC8159" w:rsidR="002640C8" w:rsidRPr="002640C8" w:rsidRDefault="00BD4213" w:rsidP="00220F5F">
      <w:pPr>
        <w:jc w:val="both"/>
        <w:rPr>
          <w:bCs/>
          <w:sz w:val="22"/>
        </w:rPr>
      </w:pPr>
      <w:r>
        <w:rPr>
          <w:bCs/>
          <w:sz w:val="22"/>
        </w:rPr>
        <w:t xml:space="preserve">(d) </w:t>
      </w:r>
      <w:r w:rsidR="002640C8" w:rsidRPr="002640C8">
        <w:rPr>
          <w:bCs/>
          <w:sz w:val="22"/>
        </w:rPr>
        <w:t xml:space="preserve">As between </w:t>
      </w:r>
      <w:r w:rsidR="00F20A1A">
        <w:rPr>
          <w:bCs/>
          <w:sz w:val="22"/>
        </w:rPr>
        <w:t>Subcontractor</w:t>
      </w:r>
      <w:r w:rsidR="002640C8" w:rsidRPr="002640C8">
        <w:rPr>
          <w:bCs/>
          <w:sz w:val="22"/>
        </w:rPr>
        <w:t xml:space="preserve"> and </w:t>
      </w:r>
      <w:r w:rsidR="00A17345">
        <w:rPr>
          <w:bCs/>
          <w:sz w:val="22"/>
        </w:rPr>
        <w:t>Contractor</w:t>
      </w:r>
      <w:r w:rsidR="002640C8" w:rsidRPr="002640C8">
        <w:rPr>
          <w:bCs/>
          <w:sz w:val="22"/>
        </w:rPr>
        <w:t xml:space="preserve">, </w:t>
      </w:r>
      <w:r w:rsidR="00A17345">
        <w:rPr>
          <w:bCs/>
          <w:sz w:val="22"/>
        </w:rPr>
        <w:t>Contractor</w:t>
      </w:r>
      <w:r w:rsidR="002640C8" w:rsidRPr="002640C8">
        <w:rPr>
          <w:bCs/>
          <w:sz w:val="22"/>
        </w:rPr>
        <w:t xml:space="preserve"> is, and will remain, the sole and exclusive owner of all right, title, and interest in and to any documents, specifications, data, know-how,</w:t>
      </w:r>
      <w:r w:rsidR="00027D0C">
        <w:rPr>
          <w:bCs/>
          <w:sz w:val="22"/>
        </w:rPr>
        <w:t xml:space="preserve"> Parts,</w:t>
      </w:r>
      <w:r w:rsidR="002640C8" w:rsidRPr="002640C8">
        <w:rPr>
          <w:bCs/>
          <w:sz w:val="22"/>
        </w:rPr>
        <w:t xml:space="preserve"> methodologies, software, and other materials provided to </w:t>
      </w:r>
      <w:r w:rsidR="00F20A1A">
        <w:rPr>
          <w:bCs/>
          <w:sz w:val="22"/>
        </w:rPr>
        <w:t>Subcontractor</w:t>
      </w:r>
      <w:r w:rsidR="002640C8" w:rsidRPr="002640C8">
        <w:rPr>
          <w:bCs/>
          <w:sz w:val="22"/>
        </w:rPr>
        <w:t xml:space="preserve"> by </w:t>
      </w:r>
      <w:r w:rsidR="00A17345">
        <w:rPr>
          <w:bCs/>
          <w:sz w:val="22"/>
        </w:rPr>
        <w:t>Contractor</w:t>
      </w:r>
      <w:r w:rsidR="002640C8" w:rsidRPr="002640C8">
        <w:rPr>
          <w:bCs/>
          <w:sz w:val="22"/>
        </w:rPr>
        <w:t xml:space="preserve"> ("</w:t>
      </w:r>
      <w:r w:rsidR="00A17345" w:rsidRPr="00A17345">
        <w:rPr>
          <w:bCs/>
          <w:sz w:val="22"/>
        </w:rPr>
        <w:t>Contractor</w:t>
      </w:r>
      <w:r w:rsidR="002640C8" w:rsidRPr="00A17345">
        <w:rPr>
          <w:bCs/>
          <w:sz w:val="22"/>
        </w:rPr>
        <w:t xml:space="preserve"> Materials</w:t>
      </w:r>
      <w:r w:rsidR="002640C8" w:rsidRPr="002640C8">
        <w:rPr>
          <w:bCs/>
          <w:sz w:val="22"/>
        </w:rPr>
        <w:t xml:space="preserve">"), including all Intellectual Property Rights therein. </w:t>
      </w:r>
      <w:r w:rsidR="00F20A1A">
        <w:rPr>
          <w:bCs/>
          <w:sz w:val="22"/>
        </w:rPr>
        <w:t xml:space="preserve">Subcontractor </w:t>
      </w:r>
      <w:r w:rsidR="002640C8" w:rsidRPr="002640C8">
        <w:rPr>
          <w:bCs/>
          <w:sz w:val="22"/>
        </w:rPr>
        <w:t>ha</w:t>
      </w:r>
      <w:r w:rsidR="00F20A1A">
        <w:rPr>
          <w:bCs/>
          <w:sz w:val="22"/>
        </w:rPr>
        <w:t>s</w:t>
      </w:r>
      <w:r w:rsidR="002640C8" w:rsidRPr="002640C8">
        <w:rPr>
          <w:bCs/>
          <w:sz w:val="22"/>
        </w:rPr>
        <w:t xml:space="preserve"> no right or license to reproduce or use any </w:t>
      </w:r>
      <w:r w:rsidR="00F20A1A">
        <w:rPr>
          <w:bCs/>
          <w:sz w:val="22"/>
        </w:rPr>
        <w:t>Contractor</w:t>
      </w:r>
      <w:r w:rsidR="002640C8" w:rsidRPr="002640C8">
        <w:rPr>
          <w:bCs/>
          <w:sz w:val="22"/>
        </w:rPr>
        <w:t xml:space="preserve"> Materials except solely during the Term to the extent necessary to perform </w:t>
      </w:r>
      <w:r w:rsidR="00F20A1A">
        <w:rPr>
          <w:bCs/>
          <w:sz w:val="22"/>
        </w:rPr>
        <w:t xml:space="preserve">Subcontractor’s </w:t>
      </w:r>
      <w:r w:rsidR="002640C8" w:rsidRPr="002640C8">
        <w:rPr>
          <w:bCs/>
          <w:sz w:val="22"/>
        </w:rPr>
        <w:t>obligations under this </w:t>
      </w:r>
      <w:r w:rsidR="00F20A1A">
        <w:rPr>
          <w:bCs/>
          <w:sz w:val="22"/>
        </w:rPr>
        <w:t>Subcontractor</w:t>
      </w:r>
      <w:r w:rsidR="002640C8" w:rsidRPr="002640C8">
        <w:rPr>
          <w:bCs/>
          <w:sz w:val="22"/>
        </w:rPr>
        <w:t xml:space="preserve">. All other rights in and to </w:t>
      </w:r>
      <w:r w:rsidR="00A17345">
        <w:rPr>
          <w:bCs/>
          <w:sz w:val="22"/>
        </w:rPr>
        <w:t>Contractor</w:t>
      </w:r>
      <w:r w:rsidR="002640C8" w:rsidRPr="002640C8">
        <w:rPr>
          <w:bCs/>
          <w:sz w:val="22"/>
        </w:rPr>
        <w:t xml:space="preserve"> Materials are expressly reserved by </w:t>
      </w:r>
      <w:r w:rsidR="00A17345">
        <w:rPr>
          <w:bCs/>
          <w:sz w:val="22"/>
        </w:rPr>
        <w:t>Contractor</w:t>
      </w:r>
      <w:r w:rsidR="002640C8" w:rsidRPr="002640C8">
        <w:rPr>
          <w:bCs/>
          <w:sz w:val="22"/>
        </w:rPr>
        <w:t xml:space="preserve">. </w:t>
      </w:r>
      <w:r w:rsidR="00F20A1A">
        <w:rPr>
          <w:bCs/>
          <w:sz w:val="22"/>
        </w:rPr>
        <w:t>Subcontractor</w:t>
      </w:r>
      <w:r w:rsidR="002640C8" w:rsidRPr="002640C8">
        <w:rPr>
          <w:bCs/>
          <w:sz w:val="22"/>
        </w:rPr>
        <w:t xml:space="preserve"> ha</w:t>
      </w:r>
      <w:r w:rsidR="00F20A1A">
        <w:rPr>
          <w:bCs/>
          <w:sz w:val="22"/>
        </w:rPr>
        <w:t>s</w:t>
      </w:r>
      <w:r w:rsidR="002640C8" w:rsidRPr="002640C8">
        <w:rPr>
          <w:bCs/>
          <w:sz w:val="22"/>
        </w:rPr>
        <w:t xml:space="preserve"> no right or license to use </w:t>
      </w:r>
      <w:r w:rsidR="00A17345">
        <w:rPr>
          <w:bCs/>
          <w:sz w:val="22"/>
        </w:rPr>
        <w:t>Contractor</w:t>
      </w:r>
      <w:r w:rsidR="002640C8" w:rsidRPr="002640C8">
        <w:rPr>
          <w:bCs/>
          <w:sz w:val="22"/>
        </w:rPr>
        <w:t>'s trademarks, service marks, trade names, logos, symbols, or brand names.</w:t>
      </w:r>
    </w:p>
    <w:p w14:paraId="7157777F" w14:textId="77777777" w:rsidR="002E57C7" w:rsidRPr="001E2005" w:rsidRDefault="002E57C7">
      <w:pPr>
        <w:jc w:val="both"/>
        <w:rPr>
          <w:b/>
          <w:bCs/>
          <w:sz w:val="22"/>
        </w:rPr>
      </w:pPr>
    </w:p>
    <w:p w14:paraId="43903D7F" w14:textId="4253069E" w:rsidR="00E02879" w:rsidRPr="001E2005" w:rsidRDefault="0062615A">
      <w:pPr>
        <w:jc w:val="both"/>
        <w:rPr>
          <w:bCs/>
          <w:sz w:val="22"/>
        </w:rPr>
      </w:pPr>
      <w:r w:rsidRPr="001E2005">
        <w:rPr>
          <w:b/>
          <w:bCs/>
          <w:sz w:val="22"/>
        </w:rPr>
        <w:t>1</w:t>
      </w:r>
      <w:r w:rsidR="00AF5DD3">
        <w:rPr>
          <w:b/>
          <w:bCs/>
          <w:sz w:val="22"/>
        </w:rPr>
        <w:t>2</w:t>
      </w:r>
      <w:r w:rsidR="00F8018B" w:rsidRPr="001E2005">
        <w:rPr>
          <w:b/>
          <w:bCs/>
          <w:sz w:val="22"/>
        </w:rPr>
        <w:t>.</w:t>
      </w:r>
      <w:r w:rsidR="00F8018B" w:rsidRPr="001E2005">
        <w:rPr>
          <w:b/>
          <w:bCs/>
          <w:sz w:val="22"/>
        </w:rPr>
        <w:tab/>
      </w:r>
      <w:r w:rsidR="00CD466D" w:rsidRPr="001E2005">
        <w:rPr>
          <w:b/>
          <w:bCs/>
          <w:sz w:val="22"/>
        </w:rPr>
        <w:t xml:space="preserve"> </w:t>
      </w:r>
      <w:r w:rsidR="00CD466D" w:rsidRPr="001E2005">
        <w:rPr>
          <w:b/>
          <w:bCs/>
          <w:sz w:val="22"/>
          <w:u w:val="single"/>
        </w:rPr>
        <w:t>TERM AND TERMINATION:</w:t>
      </w:r>
      <w:r w:rsidR="00CD466D" w:rsidRPr="001E2005">
        <w:rPr>
          <w:bCs/>
          <w:sz w:val="22"/>
        </w:rPr>
        <w:tab/>
      </w:r>
    </w:p>
    <w:p w14:paraId="0F93FC71" w14:textId="453A9CCA" w:rsidR="00CD466D" w:rsidRPr="001E2005" w:rsidRDefault="00E02879">
      <w:pPr>
        <w:jc w:val="both"/>
        <w:rPr>
          <w:bCs/>
          <w:sz w:val="22"/>
        </w:rPr>
      </w:pPr>
      <w:r w:rsidRPr="001E2005">
        <w:rPr>
          <w:bCs/>
          <w:sz w:val="22"/>
        </w:rPr>
        <w:t xml:space="preserve">(a)  </w:t>
      </w:r>
      <w:r w:rsidR="007F7EB9" w:rsidRPr="007F7EB9">
        <w:rPr>
          <w:bCs/>
          <w:sz w:val="22"/>
        </w:rPr>
        <w:t>The initial term of this Agreement shall be the term of the Work Order.</w:t>
      </w:r>
      <w:r w:rsidR="007F7EB9">
        <w:rPr>
          <w:bCs/>
          <w:sz w:val="22"/>
        </w:rPr>
        <w:t xml:space="preserve"> </w:t>
      </w:r>
      <w:r w:rsidR="007F7EB9" w:rsidRPr="007F7EB9">
        <w:rPr>
          <w:bCs/>
          <w:sz w:val="22"/>
        </w:rPr>
        <w:t>If no term is</w:t>
      </w:r>
      <w:r w:rsidR="007F7EB9" w:rsidRPr="007F7EB9">
        <w:rPr>
          <w:bCs/>
          <w:sz w:val="22"/>
        </w:rPr>
        <w:br/>
        <w:t>stated in the Work Order, the term of this Agreement shall be so long as the parties have obligations to one another under the Work Order or this Agreement. </w:t>
      </w:r>
    </w:p>
    <w:p w14:paraId="3B484395" w14:textId="6771006C" w:rsidR="00E02879" w:rsidRPr="001E2005" w:rsidRDefault="00E02879">
      <w:pPr>
        <w:jc w:val="both"/>
        <w:rPr>
          <w:sz w:val="22"/>
        </w:rPr>
      </w:pPr>
      <w:r w:rsidRPr="001E2005">
        <w:rPr>
          <w:bCs/>
          <w:sz w:val="22"/>
        </w:rPr>
        <w:t xml:space="preserve">(b)  </w:t>
      </w:r>
      <w:r w:rsidRPr="001E2005">
        <w:rPr>
          <w:sz w:val="22"/>
        </w:rPr>
        <w:t>Notwithstanding anything contained herein to the contrary, Contractor may, without cause and for any reason</w:t>
      </w:r>
      <w:r w:rsidR="00C9371C" w:rsidRPr="001E2005">
        <w:rPr>
          <w:sz w:val="22"/>
        </w:rPr>
        <w:t xml:space="preserve"> whatsoever</w:t>
      </w:r>
      <w:r w:rsidRPr="001E2005">
        <w:rPr>
          <w:sz w:val="22"/>
        </w:rPr>
        <w:t xml:space="preserve">, terminate this </w:t>
      </w:r>
      <w:r w:rsidR="007839B3">
        <w:rPr>
          <w:sz w:val="22"/>
        </w:rPr>
        <w:t>Agreement</w:t>
      </w:r>
      <w:r w:rsidRPr="001E2005">
        <w:rPr>
          <w:sz w:val="22"/>
        </w:rPr>
        <w:t xml:space="preserve"> </w:t>
      </w:r>
      <w:r w:rsidR="00C9371C" w:rsidRPr="001E2005">
        <w:rPr>
          <w:sz w:val="22"/>
        </w:rPr>
        <w:t xml:space="preserve">and any </w:t>
      </w:r>
      <w:r w:rsidR="00437D14">
        <w:rPr>
          <w:sz w:val="22"/>
        </w:rPr>
        <w:t>Work Order</w:t>
      </w:r>
      <w:r w:rsidR="00C9371C" w:rsidRPr="001E2005">
        <w:rPr>
          <w:sz w:val="22"/>
        </w:rPr>
        <w:t xml:space="preserve"> </w:t>
      </w:r>
      <w:r w:rsidRPr="001E2005">
        <w:rPr>
          <w:sz w:val="22"/>
        </w:rPr>
        <w:t xml:space="preserve">at any time upon </w:t>
      </w:r>
      <w:r w:rsidR="00E12132">
        <w:rPr>
          <w:sz w:val="22"/>
        </w:rPr>
        <w:t>notice (whether oral, written, or through electronic communications)</w:t>
      </w:r>
      <w:r w:rsidRPr="001E2005">
        <w:rPr>
          <w:sz w:val="22"/>
        </w:rPr>
        <w:t xml:space="preserve"> to Subcontractor.</w:t>
      </w:r>
      <w:r w:rsidR="00C9371C" w:rsidRPr="001E2005">
        <w:rPr>
          <w:sz w:val="22"/>
        </w:rPr>
        <w:t xml:space="preserve">  In such event, the Contractor shall be liable to Subcontractor </w:t>
      </w:r>
      <w:r w:rsidR="00C9371C" w:rsidRPr="001E2005">
        <w:rPr>
          <w:sz w:val="22"/>
        </w:rPr>
        <w:lastRenderedPageBreak/>
        <w:t>only for cost of Work actually performed by Subcontractor at the time of said notice (subject to the provisions of Section</w:t>
      </w:r>
      <w:r w:rsidR="00AB7BE5">
        <w:rPr>
          <w:sz w:val="22"/>
        </w:rPr>
        <w:t>s</w:t>
      </w:r>
      <w:r w:rsidR="00C9371C" w:rsidRPr="001E2005">
        <w:rPr>
          <w:sz w:val="22"/>
        </w:rPr>
        <w:t xml:space="preserve"> </w:t>
      </w:r>
      <w:r w:rsidR="002B625F" w:rsidRPr="001E2005">
        <w:rPr>
          <w:sz w:val="22"/>
        </w:rPr>
        <w:t>B</w:t>
      </w:r>
      <w:r w:rsidR="00A27D48">
        <w:rPr>
          <w:sz w:val="22"/>
        </w:rPr>
        <w:t>7</w:t>
      </w:r>
      <w:r w:rsidR="00AB7BE5">
        <w:rPr>
          <w:sz w:val="22"/>
        </w:rPr>
        <w:t xml:space="preserve"> and B</w:t>
      </w:r>
      <w:r w:rsidR="00A27D48">
        <w:rPr>
          <w:sz w:val="22"/>
        </w:rPr>
        <w:t>8</w:t>
      </w:r>
      <w:r w:rsidR="00BC3E1F" w:rsidRPr="001E2005">
        <w:rPr>
          <w:sz w:val="22"/>
        </w:rPr>
        <w:t xml:space="preserve"> </w:t>
      </w:r>
      <w:r w:rsidR="00A36A9C" w:rsidRPr="001E2005">
        <w:rPr>
          <w:sz w:val="22"/>
        </w:rPr>
        <w:t xml:space="preserve">of the Terms and Conditions </w:t>
      </w:r>
      <w:r w:rsidR="00C9371C" w:rsidRPr="001E2005">
        <w:rPr>
          <w:sz w:val="22"/>
        </w:rPr>
        <w:t>here</w:t>
      </w:r>
      <w:r w:rsidR="00A36A9C" w:rsidRPr="001E2005">
        <w:rPr>
          <w:sz w:val="22"/>
        </w:rPr>
        <w:t>inabove</w:t>
      </w:r>
      <w:r w:rsidR="009053C0" w:rsidRPr="001E2005">
        <w:rPr>
          <w:sz w:val="22"/>
        </w:rPr>
        <w:t>)</w:t>
      </w:r>
      <w:r w:rsidR="00C9371C" w:rsidRPr="001E2005">
        <w:rPr>
          <w:sz w:val="22"/>
        </w:rPr>
        <w:t xml:space="preserve"> and for no further compensation or damage.</w:t>
      </w:r>
    </w:p>
    <w:p w14:paraId="10DDFB26" w14:textId="77777777" w:rsidR="00410617" w:rsidRPr="001E2005" w:rsidRDefault="00410617">
      <w:pPr>
        <w:jc w:val="both"/>
        <w:rPr>
          <w:sz w:val="22"/>
        </w:rPr>
      </w:pPr>
    </w:p>
    <w:p w14:paraId="2EF8A537" w14:textId="0A0D16EE" w:rsidR="00410617" w:rsidRPr="001E2005" w:rsidRDefault="00131765" w:rsidP="00410617">
      <w:pPr>
        <w:jc w:val="both"/>
        <w:rPr>
          <w:sz w:val="22"/>
          <w:szCs w:val="22"/>
        </w:rPr>
      </w:pPr>
      <w:r w:rsidRPr="001E2005">
        <w:rPr>
          <w:b/>
          <w:sz w:val="22"/>
          <w:szCs w:val="22"/>
        </w:rPr>
        <w:t>1</w:t>
      </w:r>
      <w:r w:rsidR="00AF5DD3">
        <w:rPr>
          <w:b/>
          <w:sz w:val="22"/>
          <w:szCs w:val="22"/>
        </w:rPr>
        <w:t>3</w:t>
      </w:r>
      <w:r w:rsidR="00410617" w:rsidRPr="001E2005">
        <w:rPr>
          <w:b/>
          <w:sz w:val="22"/>
          <w:szCs w:val="22"/>
        </w:rPr>
        <w:t xml:space="preserve">.  </w:t>
      </w:r>
      <w:r w:rsidR="00410617" w:rsidRPr="001E2005">
        <w:rPr>
          <w:b/>
          <w:sz w:val="22"/>
          <w:szCs w:val="22"/>
          <w:u w:val="single"/>
        </w:rPr>
        <w:t>GOVERNING LAW</w:t>
      </w:r>
      <w:r w:rsidR="0009242B" w:rsidRPr="001E2005">
        <w:rPr>
          <w:b/>
          <w:sz w:val="22"/>
          <w:szCs w:val="22"/>
          <w:u w:val="single"/>
        </w:rPr>
        <w:t xml:space="preserve"> AND </w:t>
      </w:r>
      <w:r w:rsidR="00410617" w:rsidRPr="001E2005">
        <w:rPr>
          <w:b/>
          <w:sz w:val="22"/>
          <w:szCs w:val="22"/>
          <w:u w:val="single"/>
        </w:rPr>
        <w:t>VENUE:</w:t>
      </w:r>
      <w:r w:rsidR="00410617" w:rsidRPr="001E2005">
        <w:rPr>
          <w:b/>
          <w:sz w:val="22"/>
          <w:szCs w:val="22"/>
        </w:rPr>
        <w:t xml:space="preserve">  </w:t>
      </w:r>
      <w:r w:rsidR="00410617" w:rsidRPr="001E2005">
        <w:rPr>
          <w:sz w:val="22"/>
          <w:szCs w:val="22"/>
        </w:rPr>
        <w:t xml:space="preserve">This </w:t>
      </w:r>
      <w:r w:rsidR="007839B3">
        <w:rPr>
          <w:sz w:val="22"/>
          <w:szCs w:val="22"/>
        </w:rPr>
        <w:t>Agreement</w:t>
      </w:r>
      <w:r w:rsidR="00410617" w:rsidRPr="001E2005">
        <w:rPr>
          <w:sz w:val="22"/>
          <w:szCs w:val="22"/>
        </w:rPr>
        <w:t xml:space="preserve"> shall in all respects be interpreted, construed in accordance with, and governed by, the internal laws of the State of Georgia, without regard to its rules on conflict of laws. Each of the parties hereby irrevocably submits to the exclusive jurisdiction of the local, state, and federal courts located in Georgia in any action, suit, or proceeding relating to, or in connection with, this </w:t>
      </w:r>
      <w:r w:rsidR="007839B3">
        <w:rPr>
          <w:sz w:val="22"/>
          <w:szCs w:val="22"/>
        </w:rPr>
        <w:t>Agreement</w:t>
      </w:r>
      <w:r w:rsidR="00410617" w:rsidRPr="001E2005">
        <w:rPr>
          <w:sz w:val="22"/>
          <w:szCs w:val="22"/>
        </w:rPr>
        <w:t xml:space="preserve">.  </w:t>
      </w:r>
      <w:r w:rsidR="00A27D48" w:rsidRPr="00A27D48">
        <w:rPr>
          <w:sz w:val="22"/>
          <w:szCs w:val="22"/>
        </w:rPr>
        <w:t>EACH PARTY IRREVOCABLY AND UNCONDITIONALLY WAIVES, TO THE FULLEST EXTENT PERMITTED BY APPLICABLE LAW, ANY RIGHT IT MAY HAVE TO A TRIAL BY JURY IN ANY LEGAL ACTION, PROCEEDING, CAUSE OF ACTION OR COUNTERCLAIM ARISING OUT OF OR RELATING TO THIS AGREEMENT</w:t>
      </w:r>
      <w:r w:rsidR="00A27D48">
        <w:rPr>
          <w:sz w:val="22"/>
          <w:szCs w:val="22"/>
        </w:rPr>
        <w:t xml:space="preserve"> OR ANY WORK ORDER</w:t>
      </w:r>
      <w:r w:rsidR="00A27D48" w:rsidRPr="00A27D48">
        <w:rPr>
          <w:sz w:val="22"/>
          <w:szCs w:val="22"/>
        </w:rPr>
        <w:t>, INCLUDING ANY EXHIBITS, SCHEDULES, AND APPENDICES ATTACHED TO THIS AGREEMENT, OR THE TRANSACTIONS CONTEMPLATED HEREBY. EACH PARTY CERTIFIES AND ACKNOWLEDGES THAT (A) NO REPRESENTATIVE OF THE OTHER PARTY HAS REPRESENTED, EXPRESSLY OR OTHERWISE, THAT THE OTHER PARTY WOULD NOT SEEK TO ENFORCE THE FOREGOING WAIVER IN THE EVENT OF A LEGAL ACTION, (B) IT HAS CONSIDERED THE IMPLICATIONS OF THIS WAIVER, (C) IT</w:t>
      </w:r>
      <w:r w:rsidR="002F3A78">
        <w:rPr>
          <w:sz w:val="22"/>
          <w:szCs w:val="22"/>
        </w:rPr>
        <w:t xml:space="preserve"> </w:t>
      </w:r>
      <w:r w:rsidR="00A27D48" w:rsidRPr="00A27D48">
        <w:rPr>
          <w:sz w:val="22"/>
          <w:szCs w:val="22"/>
        </w:rPr>
        <w:t>MAKES THIS WAIVER KNOWINGLY AND VOLUNTARILY, AND (D) IT HAS DECIDED TO ENTER INTO THIS AGREEMENT IN CONSIDERATION OF, AMONG OTHER THINGS, THE MUTUAL WAIVERS AND CERTIFICATIONS IN THIS SECTION.</w:t>
      </w:r>
    </w:p>
    <w:p w14:paraId="13E7029A" w14:textId="77777777" w:rsidR="00410617" w:rsidRPr="001E2005" w:rsidRDefault="00410617" w:rsidP="00410617">
      <w:pPr>
        <w:pStyle w:val="Heading1"/>
        <w:rPr>
          <w:sz w:val="22"/>
        </w:rPr>
      </w:pPr>
      <w:r w:rsidRPr="001E2005">
        <w:t xml:space="preserve"> </w:t>
      </w:r>
    </w:p>
    <w:p w14:paraId="205B9CB2" w14:textId="3565600F" w:rsidR="00E02879" w:rsidRPr="001E2005" w:rsidRDefault="00AF51DF">
      <w:pPr>
        <w:jc w:val="both"/>
        <w:rPr>
          <w:sz w:val="22"/>
        </w:rPr>
      </w:pPr>
      <w:r w:rsidRPr="001E2005">
        <w:rPr>
          <w:b/>
          <w:bCs/>
          <w:sz w:val="22"/>
        </w:rPr>
        <w:t>1</w:t>
      </w:r>
      <w:r w:rsidR="00AF5DD3">
        <w:rPr>
          <w:b/>
          <w:bCs/>
          <w:sz w:val="22"/>
        </w:rPr>
        <w:t>4</w:t>
      </w:r>
      <w:r w:rsidRPr="001E2005">
        <w:rPr>
          <w:b/>
          <w:bCs/>
          <w:sz w:val="22"/>
        </w:rPr>
        <w:t xml:space="preserve">.  </w:t>
      </w:r>
      <w:r w:rsidR="00F8018B" w:rsidRPr="001E2005">
        <w:rPr>
          <w:b/>
          <w:bCs/>
          <w:sz w:val="22"/>
          <w:u w:val="single"/>
        </w:rPr>
        <w:t>MISCELLANEOUS</w:t>
      </w:r>
      <w:r w:rsidR="00F8018B" w:rsidRPr="001E2005">
        <w:rPr>
          <w:sz w:val="22"/>
          <w:u w:val="single"/>
        </w:rPr>
        <w:t>:</w:t>
      </w:r>
      <w:r w:rsidR="00F8018B" w:rsidRPr="001E2005">
        <w:rPr>
          <w:sz w:val="22"/>
        </w:rPr>
        <w:t xml:space="preserve">  </w:t>
      </w:r>
    </w:p>
    <w:p w14:paraId="75972ED4" w14:textId="7A2244CE" w:rsidR="002D05B1" w:rsidRPr="001E2005" w:rsidRDefault="00E02879">
      <w:pPr>
        <w:jc w:val="both"/>
        <w:rPr>
          <w:sz w:val="22"/>
        </w:rPr>
      </w:pPr>
      <w:r w:rsidRPr="001E2005">
        <w:rPr>
          <w:sz w:val="22"/>
        </w:rPr>
        <w:t>(</w:t>
      </w:r>
      <w:r w:rsidR="009053C0" w:rsidRPr="001E2005">
        <w:rPr>
          <w:sz w:val="22"/>
        </w:rPr>
        <w:t>a</w:t>
      </w:r>
      <w:r w:rsidRPr="001E2005">
        <w:rPr>
          <w:sz w:val="22"/>
        </w:rPr>
        <w:t xml:space="preserve">)  </w:t>
      </w:r>
      <w:r w:rsidR="00F8018B" w:rsidRPr="001E2005">
        <w:rPr>
          <w:sz w:val="22"/>
        </w:rPr>
        <w:t xml:space="preserve">This </w:t>
      </w:r>
      <w:r w:rsidR="007839B3">
        <w:rPr>
          <w:sz w:val="22"/>
        </w:rPr>
        <w:t>Agreement</w:t>
      </w:r>
      <w:r w:rsidR="004F3EC0">
        <w:rPr>
          <w:sz w:val="22"/>
        </w:rPr>
        <w:t xml:space="preserve">, </w:t>
      </w:r>
      <w:r w:rsidR="00DA6C4A">
        <w:rPr>
          <w:sz w:val="22"/>
        </w:rPr>
        <w:t xml:space="preserve">together with any </w:t>
      </w:r>
      <w:r w:rsidR="00437D14">
        <w:rPr>
          <w:sz w:val="22"/>
        </w:rPr>
        <w:t>Work Order</w:t>
      </w:r>
      <w:r w:rsidR="001F39AF">
        <w:rPr>
          <w:sz w:val="22"/>
        </w:rPr>
        <w:t>(s)</w:t>
      </w:r>
      <w:r w:rsidR="00DA6C4A">
        <w:rPr>
          <w:sz w:val="22"/>
        </w:rPr>
        <w:t xml:space="preserve"> incorporated herein by reference, constitutes</w:t>
      </w:r>
      <w:r w:rsidR="00C36D2C">
        <w:rPr>
          <w:sz w:val="22"/>
        </w:rPr>
        <w:t xml:space="preserve"> </w:t>
      </w:r>
      <w:r w:rsidR="00C36D2C" w:rsidRPr="00C36D2C">
        <w:rPr>
          <w:sz w:val="22"/>
        </w:rPr>
        <w:t xml:space="preserve">the sole and entire agreement of the parties to this </w:t>
      </w:r>
      <w:r w:rsidR="007839B3">
        <w:rPr>
          <w:sz w:val="22"/>
        </w:rPr>
        <w:t>Agreement</w:t>
      </w:r>
      <w:r w:rsidR="00C36D2C" w:rsidRPr="00C36D2C">
        <w:rPr>
          <w:sz w:val="22"/>
        </w:rPr>
        <w:t xml:space="preserve"> with respect to the subject matter contained herein</w:t>
      </w:r>
      <w:r w:rsidR="00C36D2C">
        <w:rPr>
          <w:sz w:val="22"/>
        </w:rPr>
        <w:t xml:space="preserve"> </w:t>
      </w:r>
      <w:r w:rsidR="00C36D2C" w:rsidRPr="00C36D2C">
        <w:rPr>
          <w:sz w:val="22"/>
        </w:rPr>
        <w:t xml:space="preserve">and therein, and supersedes all prior and contemporaneous understandings, agreements, representations, and warranties, both written and oral, with respect to such subject matter. In the event of any inconsistency between the statements in the body of this </w:t>
      </w:r>
      <w:r w:rsidR="007839B3">
        <w:rPr>
          <w:sz w:val="22"/>
        </w:rPr>
        <w:t>Agreement</w:t>
      </w:r>
      <w:r w:rsidR="00C36D2C" w:rsidRPr="00C36D2C">
        <w:rPr>
          <w:sz w:val="22"/>
        </w:rPr>
        <w:t xml:space="preserve">, and the related </w:t>
      </w:r>
      <w:r w:rsidR="001F39AF">
        <w:rPr>
          <w:sz w:val="22"/>
        </w:rPr>
        <w:t>E</w:t>
      </w:r>
      <w:r w:rsidR="00C36D2C" w:rsidRPr="00C36D2C">
        <w:rPr>
          <w:sz w:val="22"/>
        </w:rPr>
        <w:t xml:space="preserve">xhibits and </w:t>
      </w:r>
      <w:r w:rsidR="00437D14">
        <w:rPr>
          <w:sz w:val="22"/>
        </w:rPr>
        <w:t>Work Order</w:t>
      </w:r>
      <w:r w:rsidR="001F39AF">
        <w:rPr>
          <w:sz w:val="22"/>
        </w:rPr>
        <w:t>(s)</w:t>
      </w:r>
      <w:r w:rsidR="00C36D2C" w:rsidRPr="00C36D2C">
        <w:rPr>
          <w:sz w:val="22"/>
        </w:rPr>
        <w:t xml:space="preserve"> (other than an exception expressly set forth as such in the </w:t>
      </w:r>
      <w:r w:rsidR="001F39AF">
        <w:rPr>
          <w:sz w:val="22"/>
        </w:rPr>
        <w:t xml:space="preserve">Exhibit or </w:t>
      </w:r>
      <w:r w:rsidR="00437D14">
        <w:rPr>
          <w:sz w:val="22"/>
        </w:rPr>
        <w:t>Work Order</w:t>
      </w:r>
      <w:r w:rsidR="001F39AF">
        <w:rPr>
          <w:sz w:val="22"/>
        </w:rPr>
        <w:t>(s)</w:t>
      </w:r>
      <w:r w:rsidR="00C36D2C" w:rsidRPr="00C36D2C">
        <w:rPr>
          <w:sz w:val="22"/>
        </w:rPr>
        <w:t xml:space="preserve">), the statements in the body of this </w:t>
      </w:r>
      <w:r w:rsidR="007839B3">
        <w:rPr>
          <w:sz w:val="22"/>
        </w:rPr>
        <w:t>Agreement</w:t>
      </w:r>
      <w:r w:rsidR="001F39AF">
        <w:rPr>
          <w:sz w:val="22"/>
        </w:rPr>
        <w:t xml:space="preserve"> </w:t>
      </w:r>
      <w:r w:rsidR="00C36D2C" w:rsidRPr="00C36D2C">
        <w:rPr>
          <w:sz w:val="22"/>
        </w:rPr>
        <w:t>shall control.</w:t>
      </w:r>
      <w:r w:rsidR="000E72E3">
        <w:rPr>
          <w:sz w:val="22"/>
        </w:rPr>
        <w:t xml:space="preserve"> </w:t>
      </w:r>
      <w:r w:rsidR="003E10F0" w:rsidRPr="001E2005">
        <w:rPr>
          <w:sz w:val="22"/>
        </w:rPr>
        <w:t xml:space="preserve">If any term or provision of this </w:t>
      </w:r>
      <w:r w:rsidR="007839B3">
        <w:rPr>
          <w:sz w:val="22"/>
        </w:rPr>
        <w:t>Agreement</w:t>
      </w:r>
      <w:r w:rsidR="003E10F0" w:rsidRPr="001E2005">
        <w:rPr>
          <w:sz w:val="22"/>
        </w:rPr>
        <w:t xml:space="preserve"> is invalid, illegal, or unenforceable in any jurisdiction, such invalidity, illegality, or unenforceability shall not affect any other term or provision of this </w:t>
      </w:r>
      <w:r w:rsidR="007839B3">
        <w:rPr>
          <w:sz w:val="22"/>
        </w:rPr>
        <w:t>Agreement</w:t>
      </w:r>
      <w:r w:rsidR="003E10F0" w:rsidRPr="001E2005">
        <w:rPr>
          <w:sz w:val="22"/>
        </w:rPr>
        <w:t xml:space="preserve"> or invalidate or render unenforceable such term or provision in any other jurisdiction</w:t>
      </w:r>
      <w:r w:rsidR="0021326D" w:rsidRPr="001E2005">
        <w:rPr>
          <w:sz w:val="22"/>
        </w:rPr>
        <w:t>.</w:t>
      </w:r>
      <w:r w:rsidR="006A0154">
        <w:rPr>
          <w:sz w:val="22"/>
        </w:rPr>
        <w:t xml:space="preserve"> </w:t>
      </w:r>
      <w:r w:rsidR="006A0154" w:rsidRPr="006A0154">
        <w:rPr>
          <w:sz w:val="22"/>
        </w:rPr>
        <w:t xml:space="preserve">Upon such determination that any term or other provision is invalid, illegal, or unenforceable, the parties hereto shall negotiate in good faith to modify this </w:t>
      </w:r>
      <w:r w:rsidR="007839B3">
        <w:rPr>
          <w:sz w:val="22"/>
        </w:rPr>
        <w:t>Agreement</w:t>
      </w:r>
      <w:r w:rsidR="006A0154" w:rsidRPr="006A0154">
        <w:rPr>
          <w:sz w:val="22"/>
        </w:rPr>
        <w:t xml:space="preserve"> so as to effect the original intent of the parties as closely as possible in a mutually acceptable manner in order that the transactions contemplated hereby be consummated as originally contemplated to the greatest extent possible.</w:t>
      </w:r>
      <w:r w:rsidR="00F8018B" w:rsidRPr="001E2005">
        <w:rPr>
          <w:sz w:val="22"/>
        </w:rPr>
        <w:t xml:space="preserve"> </w:t>
      </w:r>
    </w:p>
    <w:p w14:paraId="0FE133D8" w14:textId="6B674A9D" w:rsidR="002C2BB3" w:rsidRDefault="002D05B1">
      <w:pPr>
        <w:jc w:val="both"/>
        <w:rPr>
          <w:sz w:val="22"/>
        </w:rPr>
      </w:pPr>
      <w:r w:rsidRPr="001E2005">
        <w:rPr>
          <w:sz w:val="22"/>
        </w:rPr>
        <w:t>(</w:t>
      </w:r>
      <w:r w:rsidR="00741432">
        <w:rPr>
          <w:sz w:val="22"/>
        </w:rPr>
        <w:t>b</w:t>
      </w:r>
      <w:r w:rsidR="009053C0" w:rsidRPr="001E2005">
        <w:rPr>
          <w:sz w:val="22"/>
        </w:rPr>
        <w:t>)</w:t>
      </w:r>
      <w:r w:rsidRPr="001E2005">
        <w:rPr>
          <w:sz w:val="22"/>
        </w:rPr>
        <w:t xml:space="preserve"> </w:t>
      </w:r>
      <w:r w:rsidR="00F8018B" w:rsidRPr="001E2005">
        <w:rPr>
          <w:sz w:val="22"/>
        </w:rPr>
        <w:t>Subcontractor shall be responsible for determining the location of</w:t>
      </w:r>
      <w:r w:rsidR="009053C0" w:rsidRPr="001E2005">
        <w:rPr>
          <w:sz w:val="22"/>
        </w:rPr>
        <w:t>,</w:t>
      </w:r>
      <w:r w:rsidR="00F8018B" w:rsidRPr="001E2005">
        <w:rPr>
          <w:sz w:val="22"/>
        </w:rPr>
        <w:t xml:space="preserve"> and for any damage caused by </w:t>
      </w:r>
      <w:r w:rsidR="009053C0" w:rsidRPr="001E2005">
        <w:rPr>
          <w:sz w:val="22"/>
        </w:rPr>
        <w:t>it</w:t>
      </w:r>
      <w:r w:rsidR="00F8018B" w:rsidRPr="001E2005">
        <w:rPr>
          <w:sz w:val="22"/>
        </w:rPr>
        <w:t xml:space="preserve"> to</w:t>
      </w:r>
      <w:r w:rsidR="009053C0" w:rsidRPr="001E2005">
        <w:rPr>
          <w:sz w:val="22"/>
        </w:rPr>
        <w:t>,</w:t>
      </w:r>
      <w:r w:rsidR="00F8018B" w:rsidRPr="001E2005">
        <w:rPr>
          <w:sz w:val="22"/>
        </w:rPr>
        <w:t xml:space="preserve"> any underground objects, including but not limited to sewer, water, gas, electric or telephone lines, c</w:t>
      </w:r>
      <w:r w:rsidR="00F8018B">
        <w:rPr>
          <w:sz w:val="22"/>
        </w:rPr>
        <w:t>ables, pipes</w:t>
      </w:r>
      <w:r w:rsidR="00D81BCD">
        <w:rPr>
          <w:sz w:val="22"/>
        </w:rPr>
        <w:t>,</w:t>
      </w:r>
      <w:r w:rsidR="00F8018B">
        <w:rPr>
          <w:sz w:val="22"/>
        </w:rPr>
        <w:t xml:space="preserve"> and tunnels.  </w:t>
      </w:r>
    </w:p>
    <w:p w14:paraId="43EC76DF" w14:textId="33EB44E0" w:rsidR="00896ECF" w:rsidRDefault="00896ECF">
      <w:pPr>
        <w:jc w:val="both"/>
        <w:rPr>
          <w:sz w:val="22"/>
        </w:rPr>
      </w:pPr>
      <w:r>
        <w:rPr>
          <w:sz w:val="22"/>
        </w:rPr>
        <w:t>(</w:t>
      </w:r>
      <w:r w:rsidR="00741432">
        <w:rPr>
          <w:sz w:val="22"/>
        </w:rPr>
        <w:t>c</w:t>
      </w:r>
      <w:r>
        <w:rPr>
          <w:sz w:val="22"/>
        </w:rPr>
        <w:t xml:space="preserve">) </w:t>
      </w:r>
      <w:r w:rsidR="00F8018B">
        <w:rPr>
          <w:sz w:val="22"/>
        </w:rPr>
        <w:t>Subcontractor shall obtain and pay for all taxes, permits, licenses</w:t>
      </w:r>
      <w:r w:rsidR="00D81BCD">
        <w:rPr>
          <w:sz w:val="22"/>
        </w:rPr>
        <w:t>,</w:t>
      </w:r>
      <w:r w:rsidR="00F8018B">
        <w:rPr>
          <w:sz w:val="22"/>
        </w:rPr>
        <w:t xml:space="preserve"> and official inspections made necessary by </w:t>
      </w:r>
      <w:r w:rsidR="009053C0">
        <w:rPr>
          <w:sz w:val="22"/>
        </w:rPr>
        <w:t>it</w:t>
      </w:r>
      <w:r w:rsidR="00F8018B">
        <w:rPr>
          <w:sz w:val="22"/>
        </w:rPr>
        <w:t>s Work and comply with all laws, ordinances</w:t>
      </w:r>
      <w:r w:rsidR="00D81BCD">
        <w:rPr>
          <w:sz w:val="22"/>
        </w:rPr>
        <w:t>,</w:t>
      </w:r>
      <w:r w:rsidR="00F8018B">
        <w:rPr>
          <w:sz w:val="22"/>
        </w:rPr>
        <w:t xml:space="preserve"> and regulations relating thereto.  </w:t>
      </w:r>
    </w:p>
    <w:p w14:paraId="168138CB" w14:textId="1ECCDA9C" w:rsidR="00531CB1" w:rsidRDefault="00896ECF">
      <w:pPr>
        <w:jc w:val="both"/>
        <w:rPr>
          <w:sz w:val="22"/>
        </w:rPr>
      </w:pPr>
      <w:r>
        <w:rPr>
          <w:sz w:val="22"/>
        </w:rPr>
        <w:t>(</w:t>
      </w:r>
      <w:r w:rsidR="00741432">
        <w:rPr>
          <w:sz w:val="22"/>
        </w:rPr>
        <w:t>d</w:t>
      </w:r>
      <w:r>
        <w:rPr>
          <w:sz w:val="22"/>
        </w:rPr>
        <w:t xml:space="preserve">) </w:t>
      </w:r>
      <w:r w:rsidR="00F8018B">
        <w:rPr>
          <w:sz w:val="22"/>
        </w:rPr>
        <w:t>It may be necessary to occupy a portion of the Work which has been either partially or fully completed by Subcontractor prior to final inspection or acceptance by the Owner. Such occupancy shall not reli</w:t>
      </w:r>
      <w:r w:rsidR="00D37639">
        <w:rPr>
          <w:sz w:val="22"/>
        </w:rPr>
        <w:t>e</w:t>
      </w:r>
      <w:r w:rsidR="00F8018B">
        <w:rPr>
          <w:sz w:val="22"/>
        </w:rPr>
        <w:t xml:space="preserve">ve the Subcontractor of </w:t>
      </w:r>
      <w:r w:rsidR="009053C0">
        <w:rPr>
          <w:sz w:val="22"/>
        </w:rPr>
        <w:t>its</w:t>
      </w:r>
      <w:r w:rsidR="00F8018B">
        <w:rPr>
          <w:sz w:val="22"/>
        </w:rPr>
        <w:t xml:space="preserve"> guarantee of Work or modify the warranty period described above. </w:t>
      </w:r>
    </w:p>
    <w:p w14:paraId="61992C97" w14:textId="63BE13AC" w:rsidR="00F8018B" w:rsidRDefault="00531CB1">
      <w:pPr>
        <w:jc w:val="both"/>
        <w:rPr>
          <w:sz w:val="22"/>
        </w:rPr>
      </w:pPr>
      <w:r>
        <w:rPr>
          <w:sz w:val="22"/>
        </w:rPr>
        <w:t>(</w:t>
      </w:r>
      <w:r w:rsidR="00741432">
        <w:rPr>
          <w:sz w:val="22"/>
        </w:rPr>
        <w:t>e</w:t>
      </w:r>
      <w:r>
        <w:rPr>
          <w:sz w:val="22"/>
        </w:rPr>
        <w:t>) Subcontractor</w:t>
      </w:r>
      <w:r w:rsidRPr="00531CB1">
        <w:rPr>
          <w:sz w:val="22"/>
        </w:rPr>
        <w:t xml:space="preserve"> shall use </w:t>
      </w:r>
      <w:r>
        <w:rPr>
          <w:sz w:val="22"/>
        </w:rPr>
        <w:t>best</w:t>
      </w:r>
      <w:r w:rsidRPr="00531CB1">
        <w:rPr>
          <w:sz w:val="22"/>
        </w:rPr>
        <w:t xml:space="preserve"> efforts to</w:t>
      </w:r>
      <w:r>
        <w:rPr>
          <w:sz w:val="22"/>
        </w:rPr>
        <w:t xml:space="preserve"> </w:t>
      </w:r>
      <w:r w:rsidRPr="00531CB1">
        <w:rPr>
          <w:sz w:val="22"/>
        </w:rPr>
        <w:t xml:space="preserve">furnish </w:t>
      </w:r>
      <w:r w:rsidR="00950CAE">
        <w:rPr>
          <w:sz w:val="22"/>
        </w:rPr>
        <w:t xml:space="preserve">to Contractor </w:t>
      </w:r>
      <w:r w:rsidRPr="00531CB1">
        <w:rPr>
          <w:sz w:val="22"/>
        </w:rPr>
        <w:t xml:space="preserve">such further information or assurances, execute and deliver such additional documents, instruments and conveyances, and take such other actions as may be necessary </w:t>
      </w:r>
      <w:r w:rsidR="00950CAE">
        <w:rPr>
          <w:sz w:val="22"/>
        </w:rPr>
        <w:t>or appropriate to</w:t>
      </w:r>
      <w:r w:rsidRPr="00531CB1">
        <w:rPr>
          <w:sz w:val="22"/>
        </w:rPr>
        <w:t xml:space="preserve"> carry out the provisions of this </w:t>
      </w:r>
      <w:r w:rsidR="007839B3">
        <w:rPr>
          <w:sz w:val="22"/>
        </w:rPr>
        <w:t>Agreement</w:t>
      </w:r>
      <w:r w:rsidRPr="00531CB1">
        <w:rPr>
          <w:sz w:val="22"/>
        </w:rPr>
        <w:t xml:space="preserve"> </w:t>
      </w:r>
      <w:r w:rsidR="00950CAE">
        <w:rPr>
          <w:sz w:val="22"/>
        </w:rPr>
        <w:t xml:space="preserve">and any applicable </w:t>
      </w:r>
      <w:r w:rsidR="00437D14">
        <w:rPr>
          <w:sz w:val="22"/>
        </w:rPr>
        <w:t>Work Order</w:t>
      </w:r>
      <w:r w:rsidR="00950CAE">
        <w:rPr>
          <w:sz w:val="22"/>
        </w:rPr>
        <w:t xml:space="preserve"> in order to</w:t>
      </w:r>
      <w:r w:rsidRPr="00531CB1">
        <w:rPr>
          <w:sz w:val="22"/>
        </w:rPr>
        <w:t xml:space="preserve"> give effect to the transactions contemplated hereby</w:t>
      </w:r>
      <w:r w:rsidR="00950CAE">
        <w:rPr>
          <w:sz w:val="22"/>
        </w:rPr>
        <w:t xml:space="preserve">. </w:t>
      </w:r>
    </w:p>
    <w:p w14:paraId="12C1EB61" w14:textId="09D3F6E6" w:rsidR="00C36D2C" w:rsidRDefault="00C36D2C">
      <w:pPr>
        <w:jc w:val="both"/>
        <w:rPr>
          <w:sz w:val="22"/>
        </w:rPr>
      </w:pPr>
      <w:r>
        <w:rPr>
          <w:sz w:val="22"/>
        </w:rPr>
        <w:t>(</w:t>
      </w:r>
      <w:r w:rsidR="00741432">
        <w:rPr>
          <w:sz w:val="22"/>
        </w:rPr>
        <w:t>f</w:t>
      </w:r>
      <w:r>
        <w:rPr>
          <w:sz w:val="22"/>
        </w:rPr>
        <w:t>)</w:t>
      </w:r>
      <w:r w:rsidR="00D37639">
        <w:rPr>
          <w:sz w:val="22"/>
        </w:rPr>
        <w:t xml:space="preserve"> </w:t>
      </w:r>
      <w:r w:rsidRPr="00C36D2C">
        <w:rPr>
          <w:sz w:val="22"/>
        </w:rPr>
        <w:t xml:space="preserve">This </w:t>
      </w:r>
      <w:r w:rsidR="007839B3">
        <w:rPr>
          <w:sz w:val="22"/>
        </w:rPr>
        <w:t>Agreement</w:t>
      </w:r>
      <w:r w:rsidRPr="00C36D2C">
        <w:rPr>
          <w:sz w:val="22"/>
        </w:rPr>
        <w:t xml:space="preserve"> may be executed in counterparts, each of which shall be deemed an original, but all of which together shall be deemed to be one and the same agreement. A signed copy of this </w:t>
      </w:r>
      <w:r w:rsidR="007839B3">
        <w:rPr>
          <w:sz w:val="22"/>
        </w:rPr>
        <w:t>Agreement</w:t>
      </w:r>
      <w:r w:rsidRPr="00C36D2C">
        <w:rPr>
          <w:sz w:val="22"/>
        </w:rPr>
        <w:t xml:space="preserve"> delivered by email or other means of electronic transmission shall be deemed to have the same legal effect as delivery of an original signed copy of this </w:t>
      </w:r>
      <w:r w:rsidR="007839B3">
        <w:rPr>
          <w:sz w:val="22"/>
        </w:rPr>
        <w:t>Agreement</w:t>
      </w:r>
      <w:r>
        <w:rPr>
          <w:sz w:val="22"/>
        </w:rPr>
        <w:t xml:space="preserve">. </w:t>
      </w:r>
    </w:p>
    <w:p w14:paraId="38E10045" w14:textId="3E10556D" w:rsidR="009968AA" w:rsidRDefault="00C36D2C" w:rsidP="009968AA">
      <w:pPr>
        <w:jc w:val="both"/>
        <w:rPr>
          <w:sz w:val="22"/>
        </w:rPr>
      </w:pPr>
      <w:r>
        <w:rPr>
          <w:sz w:val="22"/>
        </w:rPr>
        <w:t>(</w:t>
      </w:r>
      <w:r w:rsidR="00741432">
        <w:rPr>
          <w:sz w:val="22"/>
        </w:rPr>
        <w:t>g</w:t>
      </w:r>
      <w:r>
        <w:rPr>
          <w:sz w:val="22"/>
        </w:rPr>
        <w:t xml:space="preserve">) </w:t>
      </w:r>
      <w:r w:rsidRPr="00C36D2C">
        <w:rPr>
          <w:sz w:val="22"/>
        </w:rPr>
        <w:t xml:space="preserve">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whether of a similar or different </w:t>
      </w:r>
      <w:r w:rsidRPr="00C36D2C">
        <w:rPr>
          <w:sz w:val="22"/>
        </w:rPr>
        <w:lastRenderedPageBreak/>
        <w:t xml:space="preserve">character, and whether occurring before or after that waiver. No failure to exercise, or delay in exercising, any right, remedy, power, or privilege arising from this </w:t>
      </w:r>
      <w:r w:rsidR="007839B3">
        <w:rPr>
          <w:sz w:val="22"/>
        </w:rPr>
        <w:t>Agreement</w:t>
      </w:r>
      <w:r>
        <w:rPr>
          <w:sz w:val="22"/>
        </w:rPr>
        <w:t xml:space="preserve"> </w:t>
      </w:r>
      <w:r w:rsidRPr="00C36D2C">
        <w:rPr>
          <w:sz w:val="22"/>
        </w:rPr>
        <w:t>shall operate or be construed as a waiver thereof; nor shall any single or partial exercise of any right, remedy, power, or privilege hereunder preclude any other or further exercise thereof or the exercise of any other right, remedy, power, or privilege.</w:t>
      </w:r>
      <w:r w:rsidR="009968AA">
        <w:rPr>
          <w:sz w:val="22"/>
        </w:rPr>
        <w:t xml:space="preserve"> </w:t>
      </w:r>
    </w:p>
    <w:p w14:paraId="6618AB44" w14:textId="7C3D21C4" w:rsidR="007B1908" w:rsidRPr="009968AA" w:rsidRDefault="009968AA" w:rsidP="009968AA">
      <w:pPr>
        <w:jc w:val="both"/>
        <w:rPr>
          <w:sz w:val="22"/>
        </w:rPr>
      </w:pPr>
      <w:r>
        <w:rPr>
          <w:sz w:val="22"/>
        </w:rPr>
        <w:t>(</w:t>
      </w:r>
      <w:r w:rsidR="00741432">
        <w:rPr>
          <w:sz w:val="22"/>
        </w:rPr>
        <w:t>h</w:t>
      </w:r>
      <w:r>
        <w:rPr>
          <w:sz w:val="22"/>
        </w:rPr>
        <w:t xml:space="preserve">) </w:t>
      </w:r>
      <w:r w:rsidR="007B1908" w:rsidRPr="009968AA">
        <w:rPr>
          <w:sz w:val="22"/>
        </w:rPr>
        <w:t xml:space="preserve">This </w:t>
      </w:r>
      <w:r w:rsidR="007839B3" w:rsidRPr="009968AA">
        <w:rPr>
          <w:sz w:val="22"/>
        </w:rPr>
        <w:t>Agreement</w:t>
      </w:r>
      <w:r w:rsidR="007B1908" w:rsidRPr="009968AA">
        <w:rPr>
          <w:sz w:val="22"/>
        </w:rPr>
        <w:t xml:space="preserve"> may only be amended, modified, or supplemented by an agreement in writing signed by each party hereto.</w:t>
      </w:r>
      <w:r>
        <w:rPr>
          <w:sz w:val="22"/>
        </w:rPr>
        <w:t xml:space="preserve"> </w:t>
      </w:r>
      <w:r w:rsidRPr="009968AA">
        <w:rPr>
          <w:sz w:val="22"/>
        </w:rPr>
        <w:t xml:space="preserve">Any such modification or alteration without said consent shall void the entire Agreement.  </w:t>
      </w:r>
    </w:p>
    <w:p w14:paraId="12444B5A" w14:textId="0CB25917" w:rsidR="00C0794D" w:rsidRDefault="00C0794D">
      <w:pPr>
        <w:jc w:val="both"/>
        <w:rPr>
          <w:sz w:val="22"/>
        </w:rPr>
      </w:pPr>
      <w:r>
        <w:rPr>
          <w:sz w:val="22"/>
        </w:rPr>
        <w:t>(</w:t>
      </w:r>
      <w:r w:rsidR="00741432">
        <w:rPr>
          <w:sz w:val="22"/>
        </w:rPr>
        <w:t>i</w:t>
      </w:r>
      <w:r>
        <w:rPr>
          <w:sz w:val="22"/>
        </w:rPr>
        <w:t>) I</w:t>
      </w:r>
      <w:r w:rsidRPr="00C0794D">
        <w:rPr>
          <w:sz w:val="22"/>
        </w:rPr>
        <w:t xml:space="preserve">n the event that any party institutes any legal suit, action, or proceeding against the other party to enforce the covenants contained in this </w:t>
      </w:r>
      <w:r w:rsidR="007839B3">
        <w:rPr>
          <w:sz w:val="22"/>
        </w:rPr>
        <w:t>Agreement</w:t>
      </w:r>
      <w:r w:rsidRPr="00C0794D">
        <w:rPr>
          <w:sz w:val="22"/>
        </w:rPr>
        <w:t xml:space="preserve"> (or obtain any other remedy in respect of any breach of th</w:t>
      </w:r>
      <w:r>
        <w:rPr>
          <w:sz w:val="22"/>
        </w:rPr>
        <w:t xml:space="preserve">is </w:t>
      </w:r>
      <w:r w:rsidR="007839B3">
        <w:rPr>
          <w:sz w:val="22"/>
        </w:rPr>
        <w:t>Agreement</w:t>
      </w:r>
      <w:r>
        <w:rPr>
          <w:sz w:val="22"/>
        </w:rPr>
        <w:t xml:space="preserve"> or </w:t>
      </w:r>
      <w:r w:rsidRPr="00C0794D">
        <w:rPr>
          <w:sz w:val="22"/>
        </w:rPr>
        <w:t xml:space="preserve">arising out of this </w:t>
      </w:r>
      <w:r w:rsidR="007839B3">
        <w:rPr>
          <w:sz w:val="22"/>
        </w:rPr>
        <w:t>Agreement</w:t>
      </w:r>
      <w:r w:rsidRPr="00C0794D">
        <w:rPr>
          <w:sz w:val="22"/>
        </w:rPr>
        <w:t>, the prevailing party in the suit, action or proceeding shall be entitled to receive, in addition to all other damages to which it may be entitled, the costs incurred by such party in conducting the suit, action, or proceeding, including reasonable attorneys' fees and expenses and court costs.</w:t>
      </w:r>
    </w:p>
    <w:p w14:paraId="18A82BF8" w14:textId="61B21EA0" w:rsidR="00485BC6" w:rsidRDefault="00485BC6">
      <w:pPr>
        <w:jc w:val="both"/>
        <w:rPr>
          <w:sz w:val="22"/>
        </w:rPr>
      </w:pPr>
      <w:r>
        <w:rPr>
          <w:sz w:val="22"/>
        </w:rPr>
        <w:t>(</w:t>
      </w:r>
      <w:r w:rsidR="00741432">
        <w:rPr>
          <w:sz w:val="22"/>
        </w:rPr>
        <w:t>j</w:t>
      </w:r>
      <w:r>
        <w:rPr>
          <w:sz w:val="22"/>
        </w:rPr>
        <w:t xml:space="preserve">) </w:t>
      </w:r>
      <w:r w:rsidRPr="00485BC6">
        <w:rPr>
          <w:sz w:val="22"/>
        </w:rPr>
        <w:t xml:space="preserve">The parties agree that irreparable damage would occur if any provision of this </w:t>
      </w:r>
      <w:r w:rsidR="007839B3">
        <w:rPr>
          <w:sz w:val="22"/>
        </w:rPr>
        <w:t>Agreement</w:t>
      </w:r>
      <w:r w:rsidRPr="00485BC6">
        <w:rPr>
          <w:sz w:val="22"/>
        </w:rPr>
        <w:t xml:space="preserve"> were not performed in accordance with the terms hereof and that the parties shall be entitled to equitable relief, including injunctive relief or specific performance of the terms hereof, in addition to any other remedy to which they are entitled at law or in equity.</w:t>
      </w:r>
    </w:p>
    <w:p w14:paraId="12FC8C80" w14:textId="07E0D384" w:rsidR="009968AA" w:rsidRPr="009968AA" w:rsidRDefault="009968AA" w:rsidP="009968AA">
      <w:pPr>
        <w:jc w:val="both"/>
        <w:rPr>
          <w:sz w:val="22"/>
        </w:rPr>
      </w:pPr>
      <w:r>
        <w:rPr>
          <w:sz w:val="22"/>
        </w:rPr>
        <w:t>(</w:t>
      </w:r>
      <w:r w:rsidR="00741432">
        <w:rPr>
          <w:sz w:val="22"/>
        </w:rPr>
        <w:t>k</w:t>
      </w:r>
      <w:r>
        <w:rPr>
          <w:sz w:val="22"/>
        </w:rPr>
        <w:t xml:space="preserve">) </w:t>
      </w:r>
      <w:r w:rsidRPr="009968AA">
        <w:rPr>
          <w:sz w:val="22"/>
        </w:rPr>
        <w:t>Subcontractor may not assign the Agreement or any monies due, or to become due, hereunder without the prior written consent of Contractor.</w:t>
      </w:r>
    </w:p>
    <w:p w14:paraId="27CA39E6" w14:textId="7DA6D008" w:rsidR="009968AA" w:rsidRDefault="009968AA">
      <w:pPr>
        <w:jc w:val="both"/>
        <w:rPr>
          <w:sz w:val="22"/>
        </w:rPr>
      </w:pPr>
    </w:p>
    <w:p w14:paraId="1D3E022C" w14:textId="3272370B" w:rsidR="002C7851" w:rsidRPr="00E12132" w:rsidRDefault="002C7851" w:rsidP="00E12132">
      <w:pPr>
        <w:rPr>
          <w:sz w:val="22"/>
        </w:rPr>
      </w:pPr>
    </w:p>
    <w:sectPr w:rsidR="002C7851" w:rsidRPr="00E12132" w:rsidSect="006D77F0">
      <w:footerReference w:type="even" r:id="rId12"/>
      <w:footerReference w:type="default" r:id="rId13"/>
      <w:pgSz w:w="12240" w:h="15840" w:code="5"/>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E0DEF" w14:textId="77777777" w:rsidR="00E44D45" w:rsidRDefault="00E44D45">
      <w:r>
        <w:separator/>
      </w:r>
    </w:p>
  </w:endnote>
  <w:endnote w:type="continuationSeparator" w:id="0">
    <w:p w14:paraId="3B318F0C" w14:textId="77777777" w:rsidR="00E44D45" w:rsidRDefault="00E4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s Gothic MT">
    <w:panose1 w:val="020B0503020103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A971" w14:textId="77777777" w:rsidR="0009242B" w:rsidRDefault="0009242B" w:rsidP="007B37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B3D1B" w14:textId="77777777" w:rsidR="0009242B" w:rsidRDefault="00092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E0B3" w14:textId="77777777" w:rsidR="0009242B" w:rsidRDefault="0009242B" w:rsidP="007B37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0695">
      <w:rPr>
        <w:rStyle w:val="PageNumber"/>
        <w:noProof/>
      </w:rPr>
      <w:t>2</w:t>
    </w:r>
    <w:r>
      <w:rPr>
        <w:rStyle w:val="PageNumber"/>
      </w:rPr>
      <w:fldChar w:fldCharType="end"/>
    </w:r>
  </w:p>
  <w:p w14:paraId="429EF138" w14:textId="396E29D7" w:rsidR="0009242B" w:rsidRPr="00C9012D" w:rsidRDefault="00C9012D">
    <w:pPr>
      <w:pStyle w:val="Footer"/>
      <w:rPr>
        <w:b/>
        <w:bCs/>
        <w:i/>
        <w:iCs/>
        <w:sz w:val="16"/>
        <w:szCs w:val="16"/>
      </w:rPr>
    </w:pPr>
    <w:r w:rsidRPr="00C9012D">
      <w:rPr>
        <w:b/>
        <w:bCs/>
        <w:i/>
        <w:iCs/>
        <w:sz w:val="16"/>
        <w:szCs w:val="16"/>
      </w:rPr>
      <w:t>Rev</w:t>
    </w:r>
    <w:r>
      <w:rPr>
        <w:b/>
        <w:bCs/>
        <w:i/>
        <w:iCs/>
        <w:sz w:val="16"/>
        <w:szCs w:val="16"/>
      </w:rPr>
      <w:t>.</w:t>
    </w:r>
    <w:r w:rsidRPr="00C9012D">
      <w:rPr>
        <w:b/>
        <w:bCs/>
        <w:i/>
        <w:iCs/>
        <w:sz w:val="16"/>
        <w:szCs w:val="16"/>
      </w:rPr>
      <w:t xml:space="preserve"> May 1, 2021</w:t>
    </w:r>
    <w:r w:rsidR="0009242B" w:rsidRPr="00C9012D">
      <w:rPr>
        <w:b/>
        <w:bCs/>
        <w:i/>
        <w:iCs/>
        <w:sz w:val="16"/>
        <w:szCs w:val="16"/>
      </w:rPr>
      <w:tab/>
    </w:r>
    <w:r w:rsidR="0009242B" w:rsidRPr="00C9012D">
      <w:rPr>
        <w:b/>
        <w:bCs/>
        <w:i/>
        <w:iCs/>
        <w:sz w:val="16"/>
        <w:szCs w:val="16"/>
      </w:rPr>
      <w:tab/>
    </w:r>
    <w:r w:rsidR="0009242B" w:rsidRPr="00C9012D">
      <w:rPr>
        <w:b/>
        <w:bCs/>
        <w:i/>
        <w:iCs/>
        <w:sz w:val="16"/>
        <w:szCs w:val="16"/>
      </w:rPr>
      <w:tab/>
    </w:r>
    <w:r w:rsidR="0009242B" w:rsidRPr="00C9012D">
      <w:rPr>
        <w:b/>
        <w:bCs/>
        <w:i/>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64B58" w14:textId="77777777" w:rsidR="00E44D45" w:rsidRDefault="00E44D45">
      <w:r>
        <w:separator/>
      </w:r>
    </w:p>
  </w:footnote>
  <w:footnote w:type="continuationSeparator" w:id="0">
    <w:p w14:paraId="7AD6F477" w14:textId="77777777" w:rsidR="00E44D45" w:rsidRDefault="00E4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D530AD"/>
    <w:multiLevelType w:val="multilevel"/>
    <w:tmpl w:val="525C26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800EBB"/>
    <w:multiLevelType w:val="hybridMultilevel"/>
    <w:tmpl w:val="FF087854"/>
    <w:lvl w:ilvl="0" w:tplc="8D100C66">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27D92"/>
    <w:multiLevelType w:val="hybridMultilevel"/>
    <w:tmpl w:val="3218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B31"/>
    <w:multiLevelType w:val="hybridMultilevel"/>
    <w:tmpl w:val="C58E85DE"/>
    <w:lvl w:ilvl="0" w:tplc="2DAEEBE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610E6"/>
    <w:multiLevelType w:val="multilevel"/>
    <w:tmpl w:val="413026E2"/>
    <w:lvl w:ilvl="0">
      <w:start w:val="6"/>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6" w15:restartNumberingAfterBreak="0">
    <w:nsid w:val="2C5F03C6"/>
    <w:multiLevelType w:val="singleLevel"/>
    <w:tmpl w:val="073C03F4"/>
    <w:lvl w:ilvl="0">
      <w:start w:val="1"/>
      <w:numFmt w:val="decimal"/>
      <w:lvlText w:val="%1."/>
      <w:legacy w:legacy="1" w:legacySpace="0" w:legacyIndent="360"/>
      <w:lvlJc w:val="left"/>
      <w:pPr>
        <w:ind w:left="360" w:hanging="360"/>
      </w:pPr>
    </w:lvl>
  </w:abstractNum>
  <w:abstractNum w:abstractNumId="7" w15:restartNumberingAfterBreak="0">
    <w:nsid w:val="2DEF6ABD"/>
    <w:multiLevelType w:val="multilevel"/>
    <w:tmpl w:val="33FA780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6F646D9"/>
    <w:multiLevelType w:val="hybridMultilevel"/>
    <w:tmpl w:val="B6DCC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A20333"/>
    <w:multiLevelType w:val="multilevel"/>
    <w:tmpl w:val="0B6CB30E"/>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E4401FE"/>
    <w:multiLevelType w:val="multilevel"/>
    <w:tmpl w:val="57F6138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401E7E7B"/>
    <w:multiLevelType w:val="hybridMultilevel"/>
    <w:tmpl w:val="1C707D8C"/>
    <w:lvl w:ilvl="0" w:tplc="C08C50B2">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3D21"/>
    <w:multiLevelType w:val="hybridMultilevel"/>
    <w:tmpl w:val="D67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D75AE"/>
    <w:multiLevelType w:val="hybridMultilevel"/>
    <w:tmpl w:val="D6A055D0"/>
    <w:lvl w:ilvl="0" w:tplc="04C8B2E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DB1B05"/>
    <w:multiLevelType w:val="hybridMultilevel"/>
    <w:tmpl w:val="D5A2441E"/>
    <w:lvl w:ilvl="0" w:tplc="745C62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b/>
          <w:i w:val="0"/>
          <w:sz w:val="18"/>
          <w:u w:val="none"/>
        </w:rPr>
      </w:lvl>
    </w:lvlOverride>
  </w:num>
  <w:num w:numId="2">
    <w:abstractNumId w:val="6"/>
  </w:num>
  <w:num w:numId="3">
    <w:abstractNumId w:val="6"/>
    <w:lvlOverride w:ilvl="0">
      <w:lvl w:ilvl="0">
        <w:start w:val="2"/>
        <w:numFmt w:val="decimal"/>
        <w:lvlText w:val="%1."/>
        <w:legacy w:legacy="1" w:legacySpace="0" w:legacyIndent="360"/>
        <w:lvlJc w:val="left"/>
        <w:pPr>
          <w:ind w:left="360" w:hanging="360"/>
        </w:pPr>
      </w:lvl>
    </w:lvlOverride>
  </w:num>
  <w:num w:numId="4">
    <w:abstractNumId w:val="6"/>
    <w:lvlOverride w:ilvl="0">
      <w:lvl w:ilvl="0">
        <w:start w:val="8"/>
        <w:numFmt w:val="decimal"/>
        <w:lvlText w:val="%1."/>
        <w:legacy w:legacy="1" w:legacySpace="0" w:legacyIndent="360"/>
        <w:lvlJc w:val="left"/>
        <w:pPr>
          <w:ind w:left="360" w:hanging="360"/>
        </w:pPr>
      </w:lvl>
    </w:lvlOverride>
  </w:num>
  <w:num w:numId="5">
    <w:abstractNumId w:val="6"/>
    <w:lvlOverride w:ilvl="0">
      <w:lvl w:ilvl="0">
        <w:start w:val="22"/>
        <w:numFmt w:val="decimal"/>
        <w:lvlText w:val="%1."/>
        <w:legacy w:legacy="1" w:legacySpace="0" w:legacyIndent="360"/>
        <w:lvlJc w:val="left"/>
        <w:pPr>
          <w:ind w:left="360" w:hanging="360"/>
        </w:pPr>
      </w:lvl>
    </w:lvlOverride>
  </w:num>
  <w:num w:numId="6">
    <w:abstractNumId w:val="8"/>
  </w:num>
  <w:num w:numId="7">
    <w:abstractNumId w:val="13"/>
  </w:num>
  <w:num w:numId="8">
    <w:abstractNumId w:val="3"/>
  </w:num>
  <w:num w:numId="9">
    <w:abstractNumId w:val="12"/>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8B"/>
    <w:rsid w:val="00000D3D"/>
    <w:rsid w:val="000015A8"/>
    <w:rsid w:val="00001988"/>
    <w:rsid w:val="0000242D"/>
    <w:rsid w:val="00002AEA"/>
    <w:rsid w:val="00004FB4"/>
    <w:rsid w:val="00005429"/>
    <w:rsid w:val="00005F17"/>
    <w:rsid w:val="000070C7"/>
    <w:rsid w:val="00011FB4"/>
    <w:rsid w:val="00021550"/>
    <w:rsid w:val="00023CFE"/>
    <w:rsid w:val="0002560F"/>
    <w:rsid w:val="00027D0C"/>
    <w:rsid w:val="00033097"/>
    <w:rsid w:val="00033E90"/>
    <w:rsid w:val="00041EA1"/>
    <w:rsid w:val="00045974"/>
    <w:rsid w:val="00047CB7"/>
    <w:rsid w:val="00054B1F"/>
    <w:rsid w:val="00056763"/>
    <w:rsid w:val="0006011E"/>
    <w:rsid w:val="00063736"/>
    <w:rsid w:val="00067EC7"/>
    <w:rsid w:val="000857BB"/>
    <w:rsid w:val="00087362"/>
    <w:rsid w:val="0008737C"/>
    <w:rsid w:val="00087FA8"/>
    <w:rsid w:val="00090076"/>
    <w:rsid w:val="00090695"/>
    <w:rsid w:val="000911C5"/>
    <w:rsid w:val="0009242B"/>
    <w:rsid w:val="000948F0"/>
    <w:rsid w:val="00095F90"/>
    <w:rsid w:val="000976D5"/>
    <w:rsid w:val="000A0616"/>
    <w:rsid w:val="000A078D"/>
    <w:rsid w:val="000B065F"/>
    <w:rsid w:val="000B2D49"/>
    <w:rsid w:val="000B4063"/>
    <w:rsid w:val="000B6DD0"/>
    <w:rsid w:val="000C1FA4"/>
    <w:rsid w:val="000C75C4"/>
    <w:rsid w:val="000E0A85"/>
    <w:rsid w:val="000E72E3"/>
    <w:rsid w:val="000F0119"/>
    <w:rsid w:val="000F6261"/>
    <w:rsid w:val="00100F98"/>
    <w:rsid w:val="00105F94"/>
    <w:rsid w:val="001151EB"/>
    <w:rsid w:val="00116D4A"/>
    <w:rsid w:val="0012137A"/>
    <w:rsid w:val="0012465F"/>
    <w:rsid w:val="00127D6F"/>
    <w:rsid w:val="00131765"/>
    <w:rsid w:val="00132210"/>
    <w:rsid w:val="001335CB"/>
    <w:rsid w:val="00151F15"/>
    <w:rsid w:val="00153C1E"/>
    <w:rsid w:val="00156D59"/>
    <w:rsid w:val="00161118"/>
    <w:rsid w:val="00162C41"/>
    <w:rsid w:val="00165116"/>
    <w:rsid w:val="00165AF9"/>
    <w:rsid w:val="0017114D"/>
    <w:rsid w:val="001740BA"/>
    <w:rsid w:val="001745AE"/>
    <w:rsid w:val="00175FE6"/>
    <w:rsid w:val="001802B7"/>
    <w:rsid w:val="0018180B"/>
    <w:rsid w:val="001918BB"/>
    <w:rsid w:val="001B043A"/>
    <w:rsid w:val="001B1E52"/>
    <w:rsid w:val="001B440F"/>
    <w:rsid w:val="001C5D3B"/>
    <w:rsid w:val="001C6C79"/>
    <w:rsid w:val="001D26D2"/>
    <w:rsid w:val="001D3457"/>
    <w:rsid w:val="001D3FD0"/>
    <w:rsid w:val="001D5C7C"/>
    <w:rsid w:val="001E2005"/>
    <w:rsid w:val="001E6DA2"/>
    <w:rsid w:val="001F39AF"/>
    <w:rsid w:val="001F4227"/>
    <w:rsid w:val="00201CF7"/>
    <w:rsid w:val="002031BE"/>
    <w:rsid w:val="00210DEE"/>
    <w:rsid w:val="0021108B"/>
    <w:rsid w:val="002111AD"/>
    <w:rsid w:val="00211317"/>
    <w:rsid w:val="0021326D"/>
    <w:rsid w:val="0021441C"/>
    <w:rsid w:val="002206E7"/>
    <w:rsid w:val="00220F5F"/>
    <w:rsid w:val="0022217A"/>
    <w:rsid w:val="00224B2F"/>
    <w:rsid w:val="00230E99"/>
    <w:rsid w:val="00247C2C"/>
    <w:rsid w:val="00257A3C"/>
    <w:rsid w:val="002640C8"/>
    <w:rsid w:val="00267156"/>
    <w:rsid w:val="0027213C"/>
    <w:rsid w:val="0027284F"/>
    <w:rsid w:val="002757B4"/>
    <w:rsid w:val="0028441A"/>
    <w:rsid w:val="002863D7"/>
    <w:rsid w:val="002933A5"/>
    <w:rsid w:val="00294322"/>
    <w:rsid w:val="002950F8"/>
    <w:rsid w:val="002958A7"/>
    <w:rsid w:val="00295B4A"/>
    <w:rsid w:val="002A282A"/>
    <w:rsid w:val="002A3654"/>
    <w:rsid w:val="002A4457"/>
    <w:rsid w:val="002A64C7"/>
    <w:rsid w:val="002A6670"/>
    <w:rsid w:val="002B098B"/>
    <w:rsid w:val="002B4AB3"/>
    <w:rsid w:val="002B625F"/>
    <w:rsid w:val="002B68E4"/>
    <w:rsid w:val="002C1460"/>
    <w:rsid w:val="002C14BF"/>
    <w:rsid w:val="002C1861"/>
    <w:rsid w:val="002C2BB3"/>
    <w:rsid w:val="002C41EE"/>
    <w:rsid w:val="002C7851"/>
    <w:rsid w:val="002D0592"/>
    <w:rsid w:val="002D05B1"/>
    <w:rsid w:val="002D7872"/>
    <w:rsid w:val="002E57C7"/>
    <w:rsid w:val="002F0717"/>
    <w:rsid w:val="002F3A78"/>
    <w:rsid w:val="002F6183"/>
    <w:rsid w:val="002F6C30"/>
    <w:rsid w:val="002F72A0"/>
    <w:rsid w:val="00303F55"/>
    <w:rsid w:val="00305C06"/>
    <w:rsid w:val="00311EA0"/>
    <w:rsid w:val="0031267D"/>
    <w:rsid w:val="00313112"/>
    <w:rsid w:val="003162F9"/>
    <w:rsid w:val="003215E7"/>
    <w:rsid w:val="003246A2"/>
    <w:rsid w:val="00324ACE"/>
    <w:rsid w:val="003301A3"/>
    <w:rsid w:val="003335AE"/>
    <w:rsid w:val="00334510"/>
    <w:rsid w:val="00340B74"/>
    <w:rsid w:val="00370A10"/>
    <w:rsid w:val="00375D85"/>
    <w:rsid w:val="00375E9B"/>
    <w:rsid w:val="003809BB"/>
    <w:rsid w:val="00386B89"/>
    <w:rsid w:val="003901AE"/>
    <w:rsid w:val="00391A32"/>
    <w:rsid w:val="003928AB"/>
    <w:rsid w:val="00397E4D"/>
    <w:rsid w:val="003A2064"/>
    <w:rsid w:val="003A495F"/>
    <w:rsid w:val="003B1CB9"/>
    <w:rsid w:val="003B766B"/>
    <w:rsid w:val="003C2685"/>
    <w:rsid w:val="003C3DE6"/>
    <w:rsid w:val="003C4EC1"/>
    <w:rsid w:val="003D44CE"/>
    <w:rsid w:val="003D64CB"/>
    <w:rsid w:val="003E10F0"/>
    <w:rsid w:val="003E206A"/>
    <w:rsid w:val="003E41C9"/>
    <w:rsid w:val="003E6B0C"/>
    <w:rsid w:val="003F13B8"/>
    <w:rsid w:val="003F3F30"/>
    <w:rsid w:val="004006F8"/>
    <w:rsid w:val="00400763"/>
    <w:rsid w:val="00407F3F"/>
    <w:rsid w:val="00410617"/>
    <w:rsid w:val="00413875"/>
    <w:rsid w:val="00427785"/>
    <w:rsid w:val="0043567A"/>
    <w:rsid w:val="00437D14"/>
    <w:rsid w:val="0044045F"/>
    <w:rsid w:val="0044555C"/>
    <w:rsid w:val="00453C0C"/>
    <w:rsid w:val="00455529"/>
    <w:rsid w:val="00461F26"/>
    <w:rsid w:val="0046639B"/>
    <w:rsid w:val="004726C7"/>
    <w:rsid w:val="00473877"/>
    <w:rsid w:val="00480374"/>
    <w:rsid w:val="00484D91"/>
    <w:rsid w:val="0048522E"/>
    <w:rsid w:val="00485BC6"/>
    <w:rsid w:val="0049168D"/>
    <w:rsid w:val="00496261"/>
    <w:rsid w:val="004A16E8"/>
    <w:rsid w:val="004B34D7"/>
    <w:rsid w:val="004B5F25"/>
    <w:rsid w:val="004B5FA7"/>
    <w:rsid w:val="004C440F"/>
    <w:rsid w:val="004D4C7C"/>
    <w:rsid w:val="004D5B1C"/>
    <w:rsid w:val="004E1143"/>
    <w:rsid w:val="004E1368"/>
    <w:rsid w:val="004F10BC"/>
    <w:rsid w:val="004F29F6"/>
    <w:rsid w:val="004F381A"/>
    <w:rsid w:val="004F3EC0"/>
    <w:rsid w:val="0050268B"/>
    <w:rsid w:val="005223CA"/>
    <w:rsid w:val="00531CB1"/>
    <w:rsid w:val="00532E0E"/>
    <w:rsid w:val="00533E45"/>
    <w:rsid w:val="00535A61"/>
    <w:rsid w:val="00537104"/>
    <w:rsid w:val="0054589C"/>
    <w:rsid w:val="00546FE9"/>
    <w:rsid w:val="00553757"/>
    <w:rsid w:val="00557909"/>
    <w:rsid w:val="00565C5D"/>
    <w:rsid w:val="0056630B"/>
    <w:rsid w:val="0057252A"/>
    <w:rsid w:val="00572AE5"/>
    <w:rsid w:val="00574AB2"/>
    <w:rsid w:val="005755DF"/>
    <w:rsid w:val="00575C0C"/>
    <w:rsid w:val="00577BC0"/>
    <w:rsid w:val="00580855"/>
    <w:rsid w:val="005809AE"/>
    <w:rsid w:val="00590583"/>
    <w:rsid w:val="00596261"/>
    <w:rsid w:val="00596423"/>
    <w:rsid w:val="005A4EC7"/>
    <w:rsid w:val="005B0BE3"/>
    <w:rsid w:val="005B0BE4"/>
    <w:rsid w:val="005B5F9F"/>
    <w:rsid w:val="005C0A85"/>
    <w:rsid w:val="005C4678"/>
    <w:rsid w:val="005D0115"/>
    <w:rsid w:val="005E2AB0"/>
    <w:rsid w:val="005E4674"/>
    <w:rsid w:val="005F1BC2"/>
    <w:rsid w:val="00607D69"/>
    <w:rsid w:val="00615435"/>
    <w:rsid w:val="006165BC"/>
    <w:rsid w:val="006169D2"/>
    <w:rsid w:val="00620335"/>
    <w:rsid w:val="00623012"/>
    <w:rsid w:val="0062317A"/>
    <w:rsid w:val="00623588"/>
    <w:rsid w:val="006250A9"/>
    <w:rsid w:val="0062615A"/>
    <w:rsid w:val="00633A2F"/>
    <w:rsid w:val="00635260"/>
    <w:rsid w:val="00642509"/>
    <w:rsid w:val="006449DF"/>
    <w:rsid w:val="006475D3"/>
    <w:rsid w:val="00650168"/>
    <w:rsid w:val="00652651"/>
    <w:rsid w:val="00657FB5"/>
    <w:rsid w:val="00663FA5"/>
    <w:rsid w:val="00666F6E"/>
    <w:rsid w:val="006710EE"/>
    <w:rsid w:val="00683034"/>
    <w:rsid w:val="006922FE"/>
    <w:rsid w:val="006939D0"/>
    <w:rsid w:val="00697777"/>
    <w:rsid w:val="006A0154"/>
    <w:rsid w:val="006A45BF"/>
    <w:rsid w:val="006A7385"/>
    <w:rsid w:val="006B0088"/>
    <w:rsid w:val="006B0B82"/>
    <w:rsid w:val="006B6E6E"/>
    <w:rsid w:val="006C2B3C"/>
    <w:rsid w:val="006D1EB2"/>
    <w:rsid w:val="006D209F"/>
    <w:rsid w:val="006D25C1"/>
    <w:rsid w:val="006D77F0"/>
    <w:rsid w:val="006E26DC"/>
    <w:rsid w:val="006F0636"/>
    <w:rsid w:val="006F32D0"/>
    <w:rsid w:val="006F70F0"/>
    <w:rsid w:val="00703109"/>
    <w:rsid w:val="00716A5F"/>
    <w:rsid w:val="00720779"/>
    <w:rsid w:val="007243DF"/>
    <w:rsid w:val="00726026"/>
    <w:rsid w:val="00741432"/>
    <w:rsid w:val="00754FEB"/>
    <w:rsid w:val="0075728A"/>
    <w:rsid w:val="00757B7F"/>
    <w:rsid w:val="00760518"/>
    <w:rsid w:val="00763E89"/>
    <w:rsid w:val="007672A0"/>
    <w:rsid w:val="00771F43"/>
    <w:rsid w:val="00772957"/>
    <w:rsid w:val="007738CE"/>
    <w:rsid w:val="007839B3"/>
    <w:rsid w:val="00786F24"/>
    <w:rsid w:val="00791F11"/>
    <w:rsid w:val="0079712E"/>
    <w:rsid w:val="007A6295"/>
    <w:rsid w:val="007B1908"/>
    <w:rsid w:val="007B37E0"/>
    <w:rsid w:val="007C2DD4"/>
    <w:rsid w:val="007C4AD6"/>
    <w:rsid w:val="007C5FB7"/>
    <w:rsid w:val="007C6A98"/>
    <w:rsid w:val="007E0A7D"/>
    <w:rsid w:val="007E27EC"/>
    <w:rsid w:val="007E4950"/>
    <w:rsid w:val="007E664F"/>
    <w:rsid w:val="007E7E77"/>
    <w:rsid w:val="007F164A"/>
    <w:rsid w:val="007F526E"/>
    <w:rsid w:val="007F7EB9"/>
    <w:rsid w:val="00814316"/>
    <w:rsid w:val="00816207"/>
    <w:rsid w:val="00820C8C"/>
    <w:rsid w:val="00824D2A"/>
    <w:rsid w:val="00824D71"/>
    <w:rsid w:val="008279FF"/>
    <w:rsid w:val="00842276"/>
    <w:rsid w:val="00844567"/>
    <w:rsid w:val="008509CB"/>
    <w:rsid w:val="008520F1"/>
    <w:rsid w:val="008543BD"/>
    <w:rsid w:val="0085677E"/>
    <w:rsid w:val="00860AD6"/>
    <w:rsid w:val="00864AE0"/>
    <w:rsid w:val="00866D19"/>
    <w:rsid w:val="00870C2C"/>
    <w:rsid w:val="008744A6"/>
    <w:rsid w:val="008756C8"/>
    <w:rsid w:val="00896ECF"/>
    <w:rsid w:val="008A1022"/>
    <w:rsid w:val="008A3AC9"/>
    <w:rsid w:val="008B1BB1"/>
    <w:rsid w:val="008B2B59"/>
    <w:rsid w:val="008B57B5"/>
    <w:rsid w:val="008C34BD"/>
    <w:rsid w:val="008C6C35"/>
    <w:rsid w:val="008D2DC1"/>
    <w:rsid w:val="008D2EF8"/>
    <w:rsid w:val="008E6D27"/>
    <w:rsid w:val="009053C0"/>
    <w:rsid w:val="0091169B"/>
    <w:rsid w:val="00923535"/>
    <w:rsid w:val="00925413"/>
    <w:rsid w:val="009260AB"/>
    <w:rsid w:val="0094102A"/>
    <w:rsid w:val="00941A9A"/>
    <w:rsid w:val="00950287"/>
    <w:rsid w:val="00950CAE"/>
    <w:rsid w:val="00952E14"/>
    <w:rsid w:val="00952E7A"/>
    <w:rsid w:val="009539E7"/>
    <w:rsid w:val="0096251D"/>
    <w:rsid w:val="00962BBF"/>
    <w:rsid w:val="0096361B"/>
    <w:rsid w:val="0096671B"/>
    <w:rsid w:val="0096741C"/>
    <w:rsid w:val="0097394E"/>
    <w:rsid w:val="00976498"/>
    <w:rsid w:val="00994002"/>
    <w:rsid w:val="00994190"/>
    <w:rsid w:val="009968AA"/>
    <w:rsid w:val="00996B5E"/>
    <w:rsid w:val="009A4E52"/>
    <w:rsid w:val="009A50B0"/>
    <w:rsid w:val="009A61E3"/>
    <w:rsid w:val="009C0A74"/>
    <w:rsid w:val="009C7233"/>
    <w:rsid w:val="009C7B5B"/>
    <w:rsid w:val="009D293E"/>
    <w:rsid w:val="009D4DAD"/>
    <w:rsid w:val="009E5A7A"/>
    <w:rsid w:val="009F4FDE"/>
    <w:rsid w:val="009F5BCE"/>
    <w:rsid w:val="00A04400"/>
    <w:rsid w:val="00A04F12"/>
    <w:rsid w:val="00A067C3"/>
    <w:rsid w:val="00A11982"/>
    <w:rsid w:val="00A12A92"/>
    <w:rsid w:val="00A13368"/>
    <w:rsid w:val="00A16385"/>
    <w:rsid w:val="00A17345"/>
    <w:rsid w:val="00A17BDF"/>
    <w:rsid w:val="00A279AB"/>
    <w:rsid w:val="00A27D48"/>
    <w:rsid w:val="00A3129D"/>
    <w:rsid w:val="00A32CC5"/>
    <w:rsid w:val="00A3423B"/>
    <w:rsid w:val="00A36A9C"/>
    <w:rsid w:val="00A37566"/>
    <w:rsid w:val="00A51442"/>
    <w:rsid w:val="00A66460"/>
    <w:rsid w:val="00A87742"/>
    <w:rsid w:val="00A87938"/>
    <w:rsid w:val="00A96493"/>
    <w:rsid w:val="00AA5D9E"/>
    <w:rsid w:val="00AB7BE5"/>
    <w:rsid w:val="00AB7F25"/>
    <w:rsid w:val="00AC327B"/>
    <w:rsid w:val="00AC5124"/>
    <w:rsid w:val="00AE2796"/>
    <w:rsid w:val="00AE3016"/>
    <w:rsid w:val="00AE6490"/>
    <w:rsid w:val="00AE7043"/>
    <w:rsid w:val="00AF325A"/>
    <w:rsid w:val="00AF4E32"/>
    <w:rsid w:val="00AF51DF"/>
    <w:rsid w:val="00AF5DD3"/>
    <w:rsid w:val="00B010BA"/>
    <w:rsid w:val="00B0632E"/>
    <w:rsid w:val="00B07077"/>
    <w:rsid w:val="00B1408D"/>
    <w:rsid w:val="00B2258C"/>
    <w:rsid w:val="00B32A16"/>
    <w:rsid w:val="00B32DAD"/>
    <w:rsid w:val="00B330C0"/>
    <w:rsid w:val="00B34D10"/>
    <w:rsid w:val="00B365B1"/>
    <w:rsid w:val="00B4715D"/>
    <w:rsid w:val="00B47344"/>
    <w:rsid w:val="00B55023"/>
    <w:rsid w:val="00B6065B"/>
    <w:rsid w:val="00B623CA"/>
    <w:rsid w:val="00B65D34"/>
    <w:rsid w:val="00B65E61"/>
    <w:rsid w:val="00B76BFA"/>
    <w:rsid w:val="00B81860"/>
    <w:rsid w:val="00B852F2"/>
    <w:rsid w:val="00B868D8"/>
    <w:rsid w:val="00B9524A"/>
    <w:rsid w:val="00BA0B36"/>
    <w:rsid w:val="00BA1D50"/>
    <w:rsid w:val="00BA57AA"/>
    <w:rsid w:val="00BB03AB"/>
    <w:rsid w:val="00BB0D55"/>
    <w:rsid w:val="00BB3306"/>
    <w:rsid w:val="00BB7D4F"/>
    <w:rsid w:val="00BC1E3F"/>
    <w:rsid w:val="00BC2CB3"/>
    <w:rsid w:val="00BC33DB"/>
    <w:rsid w:val="00BC3E1F"/>
    <w:rsid w:val="00BC6E9C"/>
    <w:rsid w:val="00BC7B09"/>
    <w:rsid w:val="00BD0CFB"/>
    <w:rsid w:val="00BD4213"/>
    <w:rsid w:val="00BD5ABA"/>
    <w:rsid w:val="00BD6038"/>
    <w:rsid w:val="00BF04B2"/>
    <w:rsid w:val="00BF0B80"/>
    <w:rsid w:val="00C01CC5"/>
    <w:rsid w:val="00C0236B"/>
    <w:rsid w:val="00C03572"/>
    <w:rsid w:val="00C07382"/>
    <w:rsid w:val="00C0794D"/>
    <w:rsid w:val="00C104DE"/>
    <w:rsid w:val="00C10BA4"/>
    <w:rsid w:val="00C13884"/>
    <w:rsid w:val="00C179E2"/>
    <w:rsid w:val="00C2262A"/>
    <w:rsid w:val="00C22D92"/>
    <w:rsid w:val="00C253EC"/>
    <w:rsid w:val="00C26A40"/>
    <w:rsid w:val="00C27CB3"/>
    <w:rsid w:val="00C30A83"/>
    <w:rsid w:val="00C3262B"/>
    <w:rsid w:val="00C36D2C"/>
    <w:rsid w:val="00C37758"/>
    <w:rsid w:val="00C4739D"/>
    <w:rsid w:val="00C61580"/>
    <w:rsid w:val="00C62647"/>
    <w:rsid w:val="00C62E1D"/>
    <w:rsid w:val="00C62E96"/>
    <w:rsid w:val="00C64654"/>
    <w:rsid w:val="00C653B3"/>
    <w:rsid w:val="00C71DF6"/>
    <w:rsid w:val="00C72CEA"/>
    <w:rsid w:val="00C72FC0"/>
    <w:rsid w:val="00C73B5E"/>
    <w:rsid w:val="00C75FAF"/>
    <w:rsid w:val="00C778A3"/>
    <w:rsid w:val="00C81375"/>
    <w:rsid w:val="00C81CCA"/>
    <w:rsid w:val="00C821D8"/>
    <w:rsid w:val="00C9012D"/>
    <w:rsid w:val="00C9371C"/>
    <w:rsid w:val="00C97E74"/>
    <w:rsid w:val="00CA09C4"/>
    <w:rsid w:val="00CA20B7"/>
    <w:rsid w:val="00CA324F"/>
    <w:rsid w:val="00CA3ACC"/>
    <w:rsid w:val="00CA4BEE"/>
    <w:rsid w:val="00CB02A7"/>
    <w:rsid w:val="00CB0915"/>
    <w:rsid w:val="00CB0987"/>
    <w:rsid w:val="00CB346E"/>
    <w:rsid w:val="00CC0C41"/>
    <w:rsid w:val="00CC4A43"/>
    <w:rsid w:val="00CD466D"/>
    <w:rsid w:val="00CD714E"/>
    <w:rsid w:val="00CD7287"/>
    <w:rsid w:val="00CD7B82"/>
    <w:rsid w:val="00CE08C6"/>
    <w:rsid w:val="00CE37E8"/>
    <w:rsid w:val="00CE39B2"/>
    <w:rsid w:val="00CE4717"/>
    <w:rsid w:val="00CF0815"/>
    <w:rsid w:val="00CF55C9"/>
    <w:rsid w:val="00D01EE9"/>
    <w:rsid w:val="00D05CFC"/>
    <w:rsid w:val="00D12308"/>
    <w:rsid w:val="00D14F70"/>
    <w:rsid w:val="00D20B22"/>
    <w:rsid w:val="00D3196B"/>
    <w:rsid w:val="00D33596"/>
    <w:rsid w:val="00D35E5F"/>
    <w:rsid w:val="00D36A9C"/>
    <w:rsid w:val="00D36E08"/>
    <w:rsid w:val="00D37639"/>
    <w:rsid w:val="00D420E3"/>
    <w:rsid w:val="00D42C03"/>
    <w:rsid w:val="00D50377"/>
    <w:rsid w:val="00D51E81"/>
    <w:rsid w:val="00D531FB"/>
    <w:rsid w:val="00D56546"/>
    <w:rsid w:val="00D62E03"/>
    <w:rsid w:val="00D651FB"/>
    <w:rsid w:val="00D74777"/>
    <w:rsid w:val="00D766D8"/>
    <w:rsid w:val="00D81BCD"/>
    <w:rsid w:val="00D83248"/>
    <w:rsid w:val="00D844C2"/>
    <w:rsid w:val="00D85944"/>
    <w:rsid w:val="00D87B5D"/>
    <w:rsid w:val="00D90B47"/>
    <w:rsid w:val="00D94609"/>
    <w:rsid w:val="00D94CB3"/>
    <w:rsid w:val="00DA023E"/>
    <w:rsid w:val="00DA6C4A"/>
    <w:rsid w:val="00DA7B74"/>
    <w:rsid w:val="00DA7E69"/>
    <w:rsid w:val="00DB5F6B"/>
    <w:rsid w:val="00DB61BD"/>
    <w:rsid w:val="00DB628D"/>
    <w:rsid w:val="00DB7288"/>
    <w:rsid w:val="00DC00B1"/>
    <w:rsid w:val="00DC4C4B"/>
    <w:rsid w:val="00DC5A8A"/>
    <w:rsid w:val="00DC7472"/>
    <w:rsid w:val="00DC766F"/>
    <w:rsid w:val="00DD462D"/>
    <w:rsid w:val="00DF2B7D"/>
    <w:rsid w:val="00DF4BE5"/>
    <w:rsid w:val="00E02387"/>
    <w:rsid w:val="00E02879"/>
    <w:rsid w:val="00E02D13"/>
    <w:rsid w:val="00E04706"/>
    <w:rsid w:val="00E10106"/>
    <w:rsid w:val="00E12132"/>
    <w:rsid w:val="00E17A3F"/>
    <w:rsid w:val="00E2386B"/>
    <w:rsid w:val="00E34F01"/>
    <w:rsid w:val="00E350CD"/>
    <w:rsid w:val="00E37D6F"/>
    <w:rsid w:val="00E4163D"/>
    <w:rsid w:val="00E43622"/>
    <w:rsid w:val="00E443E4"/>
    <w:rsid w:val="00E44B7D"/>
    <w:rsid w:val="00E44D45"/>
    <w:rsid w:val="00E56F97"/>
    <w:rsid w:val="00E61C20"/>
    <w:rsid w:val="00E65D15"/>
    <w:rsid w:val="00E7008B"/>
    <w:rsid w:val="00E71E8C"/>
    <w:rsid w:val="00E76EAA"/>
    <w:rsid w:val="00E77534"/>
    <w:rsid w:val="00E80A9D"/>
    <w:rsid w:val="00E8101F"/>
    <w:rsid w:val="00EA0BAF"/>
    <w:rsid w:val="00EB0ED1"/>
    <w:rsid w:val="00EB1604"/>
    <w:rsid w:val="00EB7115"/>
    <w:rsid w:val="00EC0959"/>
    <w:rsid w:val="00EC3E5B"/>
    <w:rsid w:val="00EC4F87"/>
    <w:rsid w:val="00EC51BC"/>
    <w:rsid w:val="00ED0FA6"/>
    <w:rsid w:val="00EE5A76"/>
    <w:rsid w:val="00EE7FAB"/>
    <w:rsid w:val="00F000DA"/>
    <w:rsid w:val="00F03C90"/>
    <w:rsid w:val="00F03E39"/>
    <w:rsid w:val="00F04AAC"/>
    <w:rsid w:val="00F121AF"/>
    <w:rsid w:val="00F141B0"/>
    <w:rsid w:val="00F14333"/>
    <w:rsid w:val="00F16F05"/>
    <w:rsid w:val="00F20A1A"/>
    <w:rsid w:val="00F245CE"/>
    <w:rsid w:val="00F3394A"/>
    <w:rsid w:val="00F35975"/>
    <w:rsid w:val="00F35C99"/>
    <w:rsid w:val="00F421E3"/>
    <w:rsid w:val="00F43155"/>
    <w:rsid w:val="00F45253"/>
    <w:rsid w:val="00F6030C"/>
    <w:rsid w:val="00F6502C"/>
    <w:rsid w:val="00F72DAD"/>
    <w:rsid w:val="00F8018B"/>
    <w:rsid w:val="00F80F66"/>
    <w:rsid w:val="00F8138E"/>
    <w:rsid w:val="00F81AE9"/>
    <w:rsid w:val="00F95A9C"/>
    <w:rsid w:val="00F96210"/>
    <w:rsid w:val="00FA655C"/>
    <w:rsid w:val="00FA6D98"/>
    <w:rsid w:val="00FA7593"/>
    <w:rsid w:val="00FB7390"/>
    <w:rsid w:val="00FB7634"/>
    <w:rsid w:val="00FC4236"/>
    <w:rsid w:val="00FD1B47"/>
    <w:rsid w:val="00FE09D9"/>
    <w:rsid w:val="00FE37D4"/>
    <w:rsid w:val="00FF3CC3"/>
    <w:rsid w:val="00FF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A519A"/>
  <w15:chartTrackingRefBased/>
  <w15:docId w15:val="{EB8C4111-37A0-4FC1-8CD5-F756DCC2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News Gothic MT" w:hAnsi="News Gothic MT"/>
      <w:b/>
      <w:bCs/>
      <w:u w:val="single"/>
    </w:rPr>
  </w:style>
  <w:style w:type="paragraph" w:styleId="Heading2">
    <w:name w:val="heading 2"/>
    <w:basedOn w:val="Normal"/>
    <w:next w:val="Normal"/>
    <w:qFormat/>
    <w:pPr>
      <w:keepNext/>
      <w:jc w:val="both"/>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18"/>
    </w:rPr>
  </w:style>
  <w:style w:type="paragraph" w:styleId="BodyText2">
    <w:name w:val="Body Text 2"/>
    <w:basedOn w:val="Normal"/>
    <w:pPr>
      <w:jc w:val="both"/>
    </w:pPr>
    <w:rPr>
      <w:sz w:val="22"/>
    </w:rPr>
  </w:style>
  <w:style w:type="paragraph" w:styleId="Caption">
    <w:name w:val="caption"/>
    <w:basedOn w:val="Normal"/>
    <w:next w:val="Normal"/>
    <w:qFormat/>
    <w:rPr>
      <w:b/>
      <w:i/>
      <w:iCs/>
    </w:rPr>
  </w:style>
  <w:style w:type="paragraph" w:styleId="BodyText3">
    <w:name w:val="Body Text 3"/>
    <w:basedOn w:val="Normal"/>
    <w:pPr>
      <w:pBdr>
        <w:top w:val="single" w:sz="4" w:space="1" w:color="auto"/>
        <w:left w:val="single" w:sz="4" w:space="4" w:color="auto"/>
        <w:bottom w:val="single" w:sz="4" w:space="1" w:color="auto"/>
        <w:right w:val="single" w:sz="4" w:space="4" w:color="auto"/>
      </w:pBdr>
      <w:tabs>
        <w:tab w:val="left" w:pos="360"/>
      </w:tabs>
      <w:jc w:val="both"/>
    </w:pPr>
    <w:rPr>
      <w:rFonts w:ascii="News Gothic MT" w:hAnsi="News Gothic MT"/>
      <w:bCs/>
      <w:i/>
      <w:iCs/>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rsid w:val="00596423"/>
  </w:style>
  <w:style w:type="paragraph" w:styleId="BalloonText">
    <w:name w:val="Balloon Text"/>
    <w:basedOn w:val="Normal"/>
    <w:semiHidden/>
    <w:rsid w:val="00B365B1"/>
    <w:rPr>
      <w:rFonts w:ascii="Tahoma" w:hAnsi="Tahoma" w:cs="Tahoma"/>
      <w:sz w:val="16"/>
      <w:szCs w:val="16"/>
    </w:rPr>
  </w:style>
  <w:style w:type="character" w:styleId="CommentReference">
    <w:name w:val="annotation reference"/>
    <w:semiHidden/>
    <w:rsid w:val="00EB1604"/>
    <w:rPr>
      <w:sz w:val="16"/>
      <w:szCs w:val="16"/>
    </w:rPr>
  </w:style>
  <w:style w:type="paragraph" w:styleId="CommentText">
    <w:name w:val="annotation text"/>
    <w:basedOn w:val="Normal"/>
    <w:semiHidden/>
    <w:rsid w:val="00EB1604"/>
  </w:style>
  <w:style w:type="paragraph" w:styleId="CommentSubject">
    <w:name w:val="annotation subject"/>
    <w:basedOn w:val="CommentText"/>
    <w:next w:val="CommentText"/>
    <w:semiHidden/>
    <w:rsid w:val="00EB1604"/>
    <w:rPr>
      <w:b/>
      <w:bCs/>
    </w:rPr>
  </w:style>
  <w:style w:type="paragraph" w:styleId="ListParagraph">
    <w:name w:val="List Paragraph"/>
    <w:basedOn w:val="Normal"/>
    <w:uiPriority w:val="34"/>
    <w:qFormat/>
    <w:rsid w:val="002C1460"/>
    <w:pPr>
      <w:ind w:left="720"/>
      <w:contextualSpacing/>
    </w:pPr>
  </w:style>
  <w:style w:type="paragraph" w:styleId="Revision">
    <w:name w:val="Revision"/>
    <w:hidden/>
    <w:uiPriority w:val="99"/>
    <w:semiHidden/>
    <w:rsid w:val="00DC4C4B"/>
  </w:style>
  <w:style w:type="character" w:styleId="Hyperlink">
    <w:name w:val="Hyperlink"/>
    <w:basedOn w:val="DefaultParagraphFont"/>
    <w:rsid w:val="004A16E8"/>
    <w:rPr>
      <w:color w:val="0563C1" w:themeColor="hyperlink"/>
      <w:u w:val="single"/>
    </w:rPr>
  </w:style>
  <w:style w:type="character" w:styleId="UnresolvedMention">
    <w:name w:val="Unresolved Mention"/>
    <w:basedOn w:val="DefaultParagraphFont"/>
    <w:uiPriority w:val="99"/>
    <w:semiHidden/>
    <w:unhideWhenUsed/>
    <w:rsid w:val="004A16E8"/>
    <w:rPr>
      <w:color w:val="605E5C"/>
      <w:shd w:val="clear" w:color="auto" w:fill="E1DFDD"/>
    </w:rPr>
  </w:style>
  <w:style w:type="character" w:styleId="FollowedHyperlink">
    <w:name w:val="FollowedHyperlink"/>
    <w:basedOn w:val="DefaultParagraphFont"/>
    <w:rsid w:val="007C6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29965">
      <w:bodyDiv w:val="1"/>
      <w:marLeft w:val="0"/>
      <w:marRight w:val="0"/>
      <w:marTop w:val="0"/>
      <w:marBottom w:val="0"/>
      <w:divBdr>
        <w:top w:val="none" w:sz="0" w:space="0" w:color="auto"/>
        <w:left w:val="none" w:sz="0" w:space="0" w:color="auto"/>
        <w:bottom w:val="none" w:sz="0" w:space="0" w:color="auto"/>
        <w:right w:val="none" w:sz="0" w:space="0" w:color="auto"/>
      </w:divBdr>
    </w:div>
    <w:div w:id="528836025">
      <w:bodyDiv w:val="1"/>
      <w:marLeft w:val="0"/>
      <w:marRight w:val="0"/>
      <w:marTop w:val="0"/>
      <w:marBottom w:val="0"/>
      <w:divBdr>
        <w:top w:val="none" w:sz="0" w:space="0" w:color="auto"/>
        <w:left w:val="none" w:sz="0" w:space="0" w:color="auto"/>
        <w:bottom w:val="none" w:sz="0" w:space="0" w:color="auto"/>
        <w:right w:val="none" w:sz="0" w:space="0" w:color="auto"/>
      </w:divBdr>
      <w:divsChild>
        <w:div w:id="344477416">
          <w:marLeft w:val="0"/>
          <w:marRight w:val="0"/>
          <w:marTop w:val="0"/>
          <w:marBottom w:val="0"/>
          <w:divBdr>
            <w:top w:val="none" w:sz="0" w:space="0" w:color="auto"/>
            <w:left w:val="none" w:sz="0" w:space="0" w:color="auto"/>
            <w:bottom w:val="none" w:sz="0" w:space="0" w:color="auto"/>
            <w:right w:val="none" w:sz="0" w:space="0" w:color="auto"/>
          </w:divBdr>
          <w:divsChild>
            <w:div w:id="817109914">
              <w:marLeft w:val="0"/>
              <w:marRight w:val="0"/>
              <w:marTop w:val="0"/>
              <w:marBottom w:val="0"/>
              <w:divBdr>
                <w:top w:val="none" w:sz="0" w:space="0" w:color="auto"/>
                <w:left w:val="none" w:sz="0" w:space="0" w:color="auto"/>
                <w:bottom w:val="none" w:sz="0" w:space="0" w:color="auto"/>
                <w:right w:val="none" w:sz="0" w:space="0" w:color="auto"/>
              </w:divBdr>
              <w:divsChild>
                <w:div w:id="1859850596">
                  <w:marLeft w:val="0"/>
                  <w:marRight w:val="0"/>
                  <w:marTop w:val="0"/>
                  <w:marBottom w:val="0"/>
                  <w:divBdr>
                    <w:top w:val="none" w:sz="0" w:space="0" w:color="auto"/>
                    <w:left w:val="none" w:sz="0" w:space="0" w:color="auto"/>
                    <w:bottom w:val="none" w:sz="0" w:space="0" w:color="auto"/>
                    <w:right w:val="none" w:sz="0" w:space="0" w:color="auto"/>
                  </w:divBdr>
                </w:div>
              </w:divsChild>
            </w:div>
            <w:div w:id="118452265">
              <w:marLeft w:val="0"/>
              <w:marRight w:val="0"/>
              <w:marTop w:val="0"/>
              <w:marBottom w:val="0"/>
              <w:divBdr>
                <w:top w:val="none" w:sz="0" w:space="0" w:color="auto"/>
                <w:left w:val="none" w:sz="0" w:space="0" w:color="auto"/>
                <w:bottom w:val="none" w:sz="0" w:space="0" w:color="auto"/>
                <w:right w:val="none" w:sz="0" w:space="0" w:color="auto"/>
              </w:divBdr>
              <w:divsChild>
                <w:div w:id="160778128">
                  <w:marLeft w:val="0"/>
                  <w:marRight w:val="0"/>
                  <w:marTop w:val="0"/>
                  <w:marBottom w:val="0"/>
                  <w:divBdr>
                    <w:top w:val="none" w:sz="0" w:space="0" w:color="auto"/>
                    <w:left w:val="none" w:sz="0" w:space="0" w:color="auto"/>
                    <w:bottom w:val="none" w:sz="0" w:space="0" w:color="auto"/>
                    <w:right w:val="none" w:sz="0" w:space="0" w:color="auto"/>
                  </w:divBdr>
                  <w:divsChild>
                    <w:div w:id="20554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2822">
              <w:marLeft w:val="0"/>
              <w:marRight w:val="0"/>
              <w:marTop w:val="0"/>
              <w:marBottom w:val="0"/>
              <w:divBdr>
                <w:top w:val="none" w:sz="0" w:space="0" w:color="auto"/>
                <w:left w:val="none" w:sz="0" w:space="0" w:color="auto"/>
                <w:bottom w:val="none" w:sz="0" w:space="0" w:color="auto"/>
                <w:right w:val="none" w:sz="0" w:space="0" w:color="auto"/>
              </w:divBdr>
              <w:divsChild>
                <w:div w:id="483012646">
                  <w:marLeft w:val="0"/>
                  <w:marRight w:val="0"/>
                  <w:marTop w:val="0"/>
                  <w:marBottom w:val="0"/>
                  <w:divBdr>
                    <w:top w:val="none" w:sz="0" w:space="0" w:color="auto"/>
                    <w:left w:val="none" w:sz="0" w:space="0" w:color="auto"/>
                    <w:bottom w:val="none" w:sz="0" w:space="0" w:color="auto"/>
                    <w:right w:val="none" w:sz="0" w:space="0" w:color="auto"/>
                  </w:divBdr>
                  <w:divsChild>
                    <w:div w:id="21345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6007">
              <w:marLeft w:val="0"/>
              <w:marRight w:val="0"/>
              <w:marTop w:val="0"/>
              <w:marBottom w:val="0"/>
              <w:divBdr>
                <w:top w:val="none" w:sz="0" w:space="0" w:color="auto"/>
                <w:left w:val="none" w:sz="0" w:space="0" w:color="auto"/>
                <w:bottom w:val="none" w:sz="0" w:space="0" w:color="auto"/>
                <w:right w:val="none" w:sz="0" w:space="0" w:color="auto"/>
              </w:divBdr>
              <w:divsChild>
                <w:div w:id="1824278367">
                  <w:marLeft w:val="0"/>
                  <w:marRight w:val="0"/>
                  <w:marTop w:val="0"/>
                  <w:marBottom w:val="0"/>
                  <w:divBdr>
                    <w:top w:val="none" w:sz="0" w:space="0" w:color="auto"/>
                    <w:left w:val="none" w:sz="0" w:space="0" w:color="auto"/>
                    <w:bottom w:val="none" w:sz="0" w:space="0" w:color="auto"/>
                    <w:right w:val="none" w:sz="0" w:space="0" w:color="auto"/>
                  </w:divBdr>
                  <w:divsChild>
                    <w:div w:id="20324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08">
              <w:marLeft w:val="0"/>
              <w:marRight w:val="0"/>
              <w:marTop w:val="0"/>
              <w:marBottom w:val="0"/>
              <w:divBdr>
                <w:top w:val="none" w:sz="0" w:space="0" w:color="auto"/>
                <w:left w:val="none" w:sz="0" w:space="0" w:color="auto"/>
                <w:bottom w:val="none" w:sz="0" w:space="0" w:color="auto"/>
                <w:right w:val="none" w:sz="0" w:space="0" w:color="auto"/>
              </w:divBdr>
              <w:divsChild>
                <w:div w:id="541668969">
                  <w:marLeft w:val="0"/>
                  <w:marRight w:val="0"/>
                  <w:marTop w:val="0"/>
                  <w:marBottom w:val="0"/>
                  <w:divBdr>
                    <w:top w:val="none" w:sz="0" w:space="0" w:color="auto"/>
                    <w:left w:val="none" w:sz="0" w:space="0" w:color="auto"/>
                    <w:bottom w:val="none" w:sz="0" w:space="0" w:color="auto"/>
                    <w:right w:val="none" w:sz="0" w:space="0" w:color="auto"/>
                  </w:divBdr>
                  <w:divsChild>
                    <w:div w:id="20738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2333">
              <w:marLeft w:val="0"/>
              <w:marRight w:val="0"/>
              <w:marTop w:val="0"/>
              <w:marBottom w:val="0"/>
              <w:divBdr>
                <w:top w:val="none" w:sz="0" w:space="0" w:color="auto"/>
                <w:left w:val="none" w:sz="0" w:space="0" w:color="auto"/>
                <w:bottom w:val="none" w:sz="0" w:space="0" w:color="auto"/>
                <w:right w:val="none" w:sz="0" w:space="0" w:color="auto"/>
              </w:divBdr>
              <w:divsChild>
                <w:div w:id="1420785653">
                  <w:marLeft w:val="0"/>
                  <w:marRight w:val="0"/>
                  <w:marTop w:val="0"/>
                  <w:marBottom w:val="0"/>
                  <w:divBdr>
                    <w:top w:val="none" w:sz="0" w:space="0" w:color="auto"/>
                    <w:left w:val="none" w:sz="0" w:space="0" w:color="auto"/>
                    <w:bottom w:val="none" w:sz="0" w:space="0" w:color="auto"/>
                    <w:right w:val="none" w:sz="0" w:space="0" w:color="auto"/>
                  </w:divBdr>
                  <w:divsChild>
                    <w:div w:id="11255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8330">
              <w:marLeft w:val="0"/>
              <w:marRight w:val="0"/>
              <w:marTop w:val="0"/>
              <w:marBottom w:val="0"/>
              <w:divBdr>
                <w:top w:val="none" w:sz="0" w:space="0" w:color="auto"/>
                <w:left w:val="none" w:sz="0" w:space="0" w:color="auto"/>
                <w:bottom w:val="none" w:sz="0" w:space="0" w:color="auto"/>
                <w:right w:val="none" w:sz="0" w:space="0" w:color="auto"/>
              </w:divBdr>
              <w:divsChild>
                <w:div w:id="1338383155">
                  <w:marLeft w:val="0"/>
                  <w:marRight w:val="0"/>
                  <w:marTop w:val="0"/>
                  <w:marBottom w:val="0"/>
                  <w:divBdr>
                    <w:top w:val="none" w:sz="0" w:space="0" w:color="auto"/>
                    <w:left w:val="none" w:sz="0" w:space="0" w:color="auto"/>
                    <w:bottom w:val="none" w:sz="0" w:space="0" w:color="auto"/>
                    <w:right w:val="none" w:sz="0" w:space="0" w:color="auto"/>
                  </w:divBdr>
                  <w:divsChild>
                    <w:div w:id="18830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8330">
          <w:marLeft w:val="0"/>
          <w:marRight w:val="0"/>
          <w:marTop w:val="0"/>
          <w:marBottom w:val="0"/>
          <w:divBdr>
            <w:top w:val="none" w:sz="0" w:space="0" w:color="auto"/>
            <w:left w:val="none" w:sz="0" w:space="0" w:color="auto"/>
            <w:bottom w:val="none" w:sz="0" w:space="0" w:color="auto"/>
            <w:right w:val="none" w:sz="0" w:space="0" w:color="auto"/>
          </w:divBdr>
          <w:divsChild>
            <w:div w:id="1662660290">
              <w:marLeft w:val="0"/>
              <w:marRight w:val="0"/>
              <w:marTop w:val="0"/>
              <w:marBottom w:val="0"/>
              <w:divBdr>
                <w:top w:val="none" w:sz="0" w:space="0" w:color="auto"/>
                <w:left w:val="none" w:sz="0" w:space="0" w:color="auto"/>
                <w:bottom w:val="none" w:sz="0" w:space="0" w:color="auto"/>
                <w:right w:val="none" w:sz="0" w:space="0" w:color="auto"/>
              </w:divBdr>
              <w:divsChild>
                <w:div w:id="1148984488">
                  <w:marLeft w:val="0"/>
                  <w:marRight w:val="0"/>
                  <w:marTop w:val="0"/>
                  <w:marBottom w:val="0"/>
                  <w:divBdr>
                    <w:top w:val="none" w:sz="0" w:space="0" w:color="auto"/>
                    <w:left w:val="none" w:sz="0" w:space="0" w:color="auto"/>
                    <w:bottom w:val="none" w:sz="0" w:space="0" w:color="auto"/>
                    <w:right w:val="none" w:sz="0" w:space="0" w:color="auto"/>
                  </w:divBdr>
                </w:div>
              </w:divsChild>
            </w:div>
            <w:div w:id="1788962926">
              <w:marLeft w:val="0"/>
              <w:marRight w:val="0"/>
              <w:marTop w:val="0"/>
              <w:marBottom w:val="0"/>
              <w:divBdr>
                <w:top w:val="none" w:sz="0" w:space="0" w:color="auto"/>
                <w:left w:val="none" w:sz="0" w:space="0" w:color="auto"/>
                <w:bottom w:val="none" w:sz="0" w:space="0" w:color="auto"/>
                <w:right w:val="none" w:sz="0" w:space="0" w:color="auto"/>
              </w:divBdr>
              <w:divsChild>
                <w:div w:id="97069078">
                  <w:marLeft w:val="0"/>
                  <w:marRight w:val="0"/>
                  <w:marTop w:val="0"/>
                  <w:marBottom w:val="0"/>
                  <w:divBdr>
                    <w:top w:val="none" w:sz="0" w:space="0" w:color="auto"/>
                    <w:left w:val="none" w:sz="0" w:space="0" w:color="auto"/>
                    <w:bottom w:val="none" w:sz="0" w:space="0" w:color="auto"/>
                    <w:right w:val="none" w:sz="0" w:space="0" w:color="auto"/>
                  </w:divBdr>
                  <w:divsChild>
                    <w:div w:id="12856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6398">
              <w:marLeft w:val="0"/>
              <w:marRight w:val="0"/>
              <w:marTop w:val="0"/>
              <w:marBottom w:val="0"/>
              <w:divBdr>
                <w:top w:val="none" w:sz="0" w:space="0" w:color="auto"/>
                <w:left w:val="none" w:sz="0" w:space="0" w:color="auto"/>
                <w:bottom w:val="none" w:sz="0" w:space="0" w:color="auto"/>
                <w:right w:val="none" w:sz="0" w:space="0" w:color="auto"/>
              </w:divBdr>
              <w:divsChild>
                <w:div w:id="1221598854">
                  <w:marLeft w:val="0"/>
                  <w:marRight w:val="0"/>
                  <w:marTop w:val="0"/>
                  <w:marBottom w:val="0"/>
                  <w:divBdr>
                    <w:top w:val="none" w:sz="0" w:space="0" w:color="auto"/>
                    <w:left w:val="none" w:sz="0" w:space="0" w:color="auto"/>
                    <w:bottom w:val="none" w:sz="0" w:space="0" w:color="auto"/>
                    <w:right w:val="none" w:sz="0" w:space="0" w:color="auto"/>
                  </w:divBdr>
                  <w:divsChild>
                    <w:div w:id="2033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79931">
      <w:bodyDiv w:val="1"/>
      <w:marLeft w:val="0"/>
      <w:marRight w:val="0"/>
      <w:marTop w:val="0"/>
      <w:marBottom w:val="0"/>
      <w:divBdr>
        <w:top w:val="none" w:sz="0" w:space="0" w:color="auto"/>
        <w:left w:val="none" w:sz="0" w:space="0" w:color="auto"/>
        <w:bottom w:val="none" w:sz="0" w:space="0" w:color="auto"/>
        <w:right w:val="none" w:sz="0" w:space="0" w:color="auto"/>
      </w:divBdr>
    </w:div>
    <w:div w:id="809130754">
      <w:bodyDiv w:val="1"/>
      <w:marLeft w:val="0"/>
      <w:marRight w:val="0"/>
      <w:marTop w:val="0"/>
      <w:marBottom w:val="0"/>
      <w:divBdr>
        <w:top w:val="none" w:sz="0" w:space="0" w:color="auto"/>
        <w:left w:val="none" w:sz="0" w:space="0" w:color="auto"/>
        <w:bottom w:val="none" w:sz="0" w:space="0" w:color="auto"/>
        <w:right w:val="none" w:sz="0" w:space="0" w:color="auto"/>
      </w:divBdr>
      <w:divsChild>
        <w:div w:id="5451892">
          <w:marLeft w:val="0"/>
          <w:marRight w:val="0"/>
          <w:marTop w:val="0"/>
          <w:marBottom w:val="0"/>
          <w:divBdr>
            <w:top w:val="none" w:sz="0" w:space="0" w:color="auto"/>
            <w:left w:val="none" w:sz="0" w:space="0" w:color="auto"/>
            <w:bottom w:val="none" w:sz="0" w:space="0" w:color="auto"/>
            <w:right w:val="none" w:sz="0" w:space="0" w:color="auto"/>
          </w:divBdr>
          <w:divsChild>
            <w:div w:id="1461142149">
              <w:marLeft w:val="0"/>
              <w:marRight w:val="0"/>
              <w:marTop w:val="0"/>
              <w:marBottom w:val="0"/>
              <w:divBdr>
                <w:top w:val="none" w:sz="0" w:space="0" w:color="auto"/>
                <w:left w:val="none" w:sz="0" w:space="0" w:color="auto"/>
                <w:bottom w:val="none" w:sz="0" w:space="0" w:color="auto"/>
                <w:right w:val="none" w:sz="0" w:space="0" w:color="auto"/>
              </w:divBdr>
              <w:divsChild>
                <w:div w:id="129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4858">
          <w:marLeft w:val="0"/>
          <w:marRight w:val="0"/>
          <w:marTop w:val="0"/>
          <w:marBottom w:val="0"/>
          <w:divBdr>
            <w:top w:val="none" w:sz="0" w:space="0" w:color="auto"/>
            <w:left w:val="none" w:sz="0" w:space="0" w:color="auto"/>
            <w:bottom w:val="none" w:sz="0" w:space="0" w:color="auto"/>
            <w:right w:val="none" w:sz="0" w:space="0" w:color="auto"/>
          </w:divBdr>
          <w:divsChild>
            <w:div w:id="1435512972">
              <w:marLeft w:val="0"/>
              <w:marRight w:val="0"/>
              <w:marTop w:val="0"/>
              <w:marBottom w:val="0"/>
              <w:divBdr>
                <w:top w:val="none" w:sz="0" w:space="0" w:color="auto"/>
                <w:left w:val="none" w:sz="0" w:space="0" w:color="auto"/>
                <w:bottom w:val="none" w:sz="0" w:space="0" w:color="auto"/>
                <w:right w:val="none" w:sz="0" w:space="0" w:color="auto"/>
              </w:divBdr>
              <w:divsChild>
                <w:div w:id="1582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0433">
          <w:marLeft w:val="0"/>
          <w:marRight w:val="0"/>
          <w:marTop w:val="0"/>
          <w:marBottom w:val="0"/>
          <w:divBdr>
            <w:top w:val="none" w:sz="0" w:space="0" w:color="auto"/>
            <w:left w:val="none" w:sz="0" w:space="0" w:color="auto"/>
            <w:bottom w:val="none" w:sz="0" w:space="0" w:color="auto"/>
            <w:right w:val="none" w:sz="0" w:space="0" w:color="auto"/>
          </w:divBdr>
          <w:divsChild>
            <w:div w:id="388460739">
              <w:marLeft w:val="0"/>
              <w:marRight w:val="0"/>
              <w:marTop w:val="0"/>
              <w:marBottom w:val="0"/>
              <w:divBdr>
                <w:top w:val="none" w:sz="0" w:space="0" w:color="auto"/>
                <w:left w:val="none" w:sz="0" w:space="0" w:color="auto"/>
                <w:bottom w:val="none" w:sz="0" w:space="0" w:color="auto"/>
                <w:right w:val="none" w:sz="0" w:space="0" w:color="auto"/>
              </w:divBdr>
              <w:divsChild>
                <w:div w:id="6291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1006">
          <w:marLeft w:val="0"/>
          <w:marRight w:val="0"/>
          <w:marTop w:val="0"/>
          <w:marBottom w:val="0"/>
          <w:divBdr>
            <w:top w:val="none" w:sz="0" w:space="0" w:color="auto"/>
            <w:left w:val="none" w:sz="0" w:space="0" w:color="auto"/>
            <w:bottom w:val="none" w:sz="0" w:space="0" w:color="auto"/>
            <w:right w:val="none" w:sz="0" w:space="0" w:color="auto"/>
          </w:divBdr>
          <w:divsChild>
            <w:div w:id="1278563561">
              <w:marLeft w:val="0"/>
              <w:marRight w:val="0"/>
              <w:marTop w:val="0"/>
              <w:marBottom w:val="0"/>
              <w:divBdr>
                <w:top w:val="none" w:sz="0" w:space="0" w:color="auto"/>
                <w:left w:val="none" w:sz="0" w:space="0" w:color="auto"/>
                <w:bottom w:val="none" w:sz="0" w:space="0" w:color="auto"/>
                <w:right w:val="none" w:sz="0" w:space="0" w:color="auto"/>
              </w:divBdr>
              <w:divsChild>
                <w:div w:id="12287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6127">
          <w:marLeft w:val="0"/>
          <w:marRight w:val="0"/>
          <w:marTop w:val="0"/>
          <w:marBottom w:val="0"/>
          <w:divBdr>
            <w:top w:val="none" w:sz="0" w:space="0" w:color="auto"/>
            <w:left w:val="none" w:sz="0" w:space="0" w:color="auto"/>
            <w:bottom w:val="none" w:sz="0" w:space="0" w:color="auto"/>
            <w:right w:val="none" w:sz="0" w:space="0" w:color="auto"/>
          </w:divBdr>
          <w:divsChild>
            <w:div w:id="905988555">
              <w:marLeft w:val="0"/>
              <w:marRight w:val="0"/>
              <w:marTop w:val="0"/>
              <w:marBottom w:val="0"/>
              <w:divBdr>
                <w:top w:val="none" w:sz="0" w:space="0" w:color="auto"/>
                <w:left w:val="none" w:sz="0" w:space="0" w:color="auto"/>
                <w:bottom w:val="none" w:sz="0" w:space="0" w:color="auto"/>
                <w:right w:val="none" w:sz="0" w:space="0" w:color="auto"/>
              </w:divBdr>
              <w:divsChild>
                <w:div w:id="16283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7411">
          <w:marLeft w:val="0"/>
          <w:marRight w:val="0"/>
          <w:marTop w:val="0"/>
          <w:marBottom w:val="0"/>
          <w:divBdr>
            <w:top w:val="none" w:sz="0" w:space="0" w:color="auto"/>
            <w:left w:val="none" w:sz="0" w:space="0" w:color="auto"/>
            <w:bottom w:val="none" w:sz="0" w:space="0" w:color="auto"/>
            <w:right w:val="none" w:sz="0" w:space="0" w:color="auto"/>
          </w:divBdr>
          <w:divsChild>
            <w:div w:id="960960481">
              <w:marLeft w:val="0"/>
              <w:marRight w:val="0"/>
              <w:marTop w:val="0"/>
              <w:marBottom w:val="0"/>
              <w:divBdr>
                <w:top w:val="none" w:sz="0" w:space="0" w:color="auto"/>
                <w:left w:val="none" w:sz="0" w:space="0" w:color="auto"/>
                <w:bottom w:val="none" w:sz="0" w:space="0" w:color="auto"/>
                <w:right w:val="none" w:sz="0" w:space="0" w:color="auto"/>
              </w:divBdr>
              <w:divsChild>
                <w:div w:id="14276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7059">
          <w:marLeft w:val="0"/>
          <w:marRight w:val="0"/>
          <w:marTop w:val="0"/>
          <w:marBottom w:val="0"/>
          <w:divBdr>
            <w:top w:val="none" w:sz="0" w:space="0" w:color="auto"/>
            <w:left w:val="none" w:sz="0" w:space="0" w:color="auto"/>
            <w:bottom w:val="none" w:sz="0" w:space="0" w:color="auto"/>
            <w:right w:val="none" w:sz="0" w:space="0" w:color="auto"/>
          </w:divBdr>
          <w:divsChild>
            <w:div w:id="634412849">
              <w:marLeft w:val="0"/>
              <w:marRight w:val="0"/>
              <w:marTop w:val="0"/>
              <w:marBottom w:val="0"/>
              <w:divBdr>
                <w:top w:val="none" w:sz="0" w:space="0" w:color="auto"/>
                <w:left w:val="none" w:sz="0" w:space="0" w:color="auto"/>
                <w:bottom w:val="none" w:sz="0" w:space="0" w:color="auto"/>
                <w:right w:val="none" w:sz="0" w:space="0" w:color="auto"/>
              </w:divBdr>
              <w:divsChild>
                <w:div w:id="3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6804">
      <w:bodyDiv w:val="1"/>
      <w:marLeft w:val="0"/>
      <w:marRight w:val="0"/>
      <w:marTop w:val="0"/>
      <w:marBottom w:val="0"/>
      <w:divBdr>
        <w:top w:val="none" w:sz="0" w:space="0" w:color="auto"/>
        <w:left w:val="none" w:sz="0" w:space="0" w:color="auto"/>
        <w:bottom w:val="none" w:sz="0" w:space="0" w:color="auto"/>
        <w:right w:val="none" w:sz="0" w:space="0" w:color="auto"/>
      </w:divBdr>
      <w:divsChild>
        <w:div w:id="637031077">
          <w:marLeft w:val="0"/>
          <w:marRight w:val="0"/>
          <w:marTop w:val="0"/>
          <w:marBottom w:val="0"/>
          <w:divBdr>
            <w:top w:val="none" w:sz="0" w:space="0" w:color="auto"/>
            <w:left w:val="none" w:sz="0" w:space="0" w:color="auto"/>
            <w:bottom w:val="none" w:sz="0" w:space="0" w:color="auto"/>
            <w:right w:val="none" w:sz="0" w:space="0" w:color="auto"/>
          </w:divBdr>
          <w:divsChild>
            <w:div w:id="287013447">
              <w:marLeft w:val="0"/>
              <w:marRight w:val="0"/>
              <w:marTop w:val="0"/>
              <w:marBottom w:val="0"/>
              <w:divBdr>
                <w:top w:val="none" w:sz="0" w:space="0" w:color="auto"/>
                <w:left w:val="none" w:sz="0" w:space="0" w:color="auto"/>
                <w:bottom w:val="none" w:sz="0" w:space="0" w:color="auto"/>
                <w:right w:val="none" w:sz="0" w:space="0" w:color="auto"/>
              </w:divBdr>
              <w:divsChild>
                <w:div w:id="1803035911">
                  <w:marLeft w:val="0"/>
                  <w:marRight w:val="0"/>
                  <w:marTop w:val="0"/>
                  <w:marBottom w:val="0"/>
                  <w:divBdr>
                    <w:top w:val="none" w:sz="0" w:space="0" w:color="auto"/>
                    <w:left w:val="none" w:sz="0" w:space="0" w:color="auto"/>
                    <w:bottom w:val="none" w:sz="0" w:space="0" w:color="auto"/>
                    <w:right w:val="none" w:sz="0" w:space="0" w:color="auto"/>
                  </w:divBdr>
                </w:div>
              </w:divsChild>
            </w:div>
            <w:div w:id="1966227369">
              <w:marLeft w:val="0"/>
              <w:marRight w:val="0"/>
              <w:marTop w:val="0"/>
              <w:marBottom w:val="0"/>
              <w:divBdr>
                <w:top w:val="none" w:sz="0" w:space="0" w:color="auto"/>
                <w:left w:val="none" w:sz="0" w:space="0" w:color="auto"/>
                <w:bottom w:val="none" w:sz="0" w:space="0" w:color="auto"/>
                <w:right w:val="none" w:sz="0" w:space="0" w:color="auto"/>
              </w:divBdr>
              <w:divsChild>
                <w:div w:id="988483481">
                  <w:marLeft w:val="0"/>
                  <w:marRight w:val="0"/>
                  <w:marTop w:val="0"/>
                  <w:marBottom w:val="0"/>
                  <w:divBdr>
                    <w:top w:val="none" w:sz="0" w:space="0" w:color="auto"/>
                    <w:left w:val="none" w:sz="0" w:space="0" w:color="auto"/>
                    <w:bottom w:val="none" w:sz="0" w:space="0" w:color="auto"/>
                    <w:right w:val="none" w:sz="0" w:space="0" w:color="auto"/>
                  </w:divBdr>
                  <w:divsChild>
                    <w:div w:id="3581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6639">
              <w:marLeft w:val="0"/>
              <w:marRight w:val="0"/>
              <w:marTop w:val="0"/>
              <w:marBottom w:val="0"/>
              <w:divBdr>
                <w:top w:val="none" w:sz="0" w:space="0" w:color="auto"/>
                <w:left w:val="none" w:sz="0" w:space="0" w:color="auto"/>
                <w:bottom w:val="none" w:sz="0" w:space="0" w:color="auto"/>
                <w:right w:val="none" w:sz="0" w:space="0" w:color="auto"/>
              </w:divBdr>
              <w:divsChild>
                <w:div w:id="37583556">
                  <w:marLeft w:val="0"/>
                  <w:marRight w:val="0"/>
                  <w:marTop w:val="0"/>
                  <w:marBottom w:val="0"/>
                  <w:divBdr>
                    <w:top w:val="none" w:sz="0" w:space="0" w:color="auto"/>
                    <w:left w:val="none" w:sz="0" w:space="0" w:color="auto"/>
                    <w:bottom w:val="none" w:sz="0" w:space="0" w:color="auto"/>
                    <w:right w:val="none" w:sz="0" w:space="0" w:color="auto"/>
                  </w:divBdr>
                  <w:divsChild>
                    <w:div w:id="16838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47819">
              <w:marLeft w:val="0"/>
              <w:marRight w:val="0"/>
              <w:marTop w:val="0"/>
              <w:marBottom w:val="0"/>
              <w:divBdr>
                <w:top w:val="none" w:sz="0" w:space="0" w:color="auto"/>
                <w:left w:val="none" w:sz="0" w:space="0" w:color="auto"/>
                <w:bottom w:val="none" w:sz="0" w:space="0" w:color="auto"/>
                <w:right w:val="none" w:sz="0" w:space="0" w:color="auto"/>
              </w:divBdr>
              <w:divsChild>
                <w:div w:id="471362213">
                  <w:marLeft w:val="0"/>
                  <w:marRight w:val="0"/>
                  <w:marTop w:val="0"/>
                  <w:marBottom w:val="0"/>
                  <w:divBdr>
                    <w:top w:val="none" w:sz="0" w:space="0" w:color="auto"/>
                    <w:left w:val="none" w:sz="0" w:space="0" w:color="auto"/>
                    <w:bottom w:val="none" w:sz="0" w:space="0" w:color="auto"/>
                    <w:right w:val="none" w:sz="0" w:space="0" w:color="auto"/>
                  </w:divBdr>
                  <w:divsChild>
                    <w:div w:id="11443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924">
              <w:marLeft w:val="0"/>
              <w:marRight w:val="0"/>
              <w:marTop w:val="0"/>
              <w:marBottom w:val="0"/>
              <w:divBdr>
                <w:top w:val="none" w:sz="0" w:space="0" w:color="auto"/>
                <w:left w:val="none" w:sz="0" w:space="0" w:color="auto"/>
                <w:bottom w:val="none" w:sz="0" w:space="0" w:color="auto"/>
                <w:right w:val="none" w:sz="0" w:space="0" w:color="auto"/>
              </w:divBdr>
              <w:divsChild>
                <w:div w:id="1944415614">
                  <w:marLeft w:val="0"/>
                  <w:marRight w:val="0"/>
                  <w:marTop w:val="0"/>
                  <w:marBottom w:val="0"/>
                  <w:divBdr>
                    <w:top w:val="none" w:sz="0" w:space="0" w:color="auto"/>
                    <w:left w:val="none" w:sz="0" w:space="0" w:color="auto"/>
                    <w:bottom w:val="none" w:sz="0" w:space="0" w:color="auto"/>
                    <w:right w:val="none" w:sz="0" w:space="0" w:color="auto"/>
                  </w:divBdr>
                  <w:divsChild>
                    <w:div w:id="12364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5911">
              <w:marLeft w:val="0"/>
              <w:marRight w:val="0"/>
              <w:marTop w:val="0"/>
              <w:marBottom w:val="0"/>
              <w:divBdr>
                <w:top w:val="none" w:sz="0" w:space="0" w:color="auto"/>
                <w:left w:val="none" w:sz="0" w:space="0" w:color="auto"/>
                <w:bottom w:val="none" w:sz="0" w:space="0" w:color="auto"/>
                <w:right w:val="none" w:sz="0" w:space="0" w:color="auto"/>
              </w:divBdr>
              <w:divsChild>
                <w:div w:id="1793792361">
                  <w:marLeft w:val="0"/>
                  <w:marRight w:val="0"/>
                  <w:marTop w:val="0"/>
                  <w:marBottom w:val="0"/>
                  <w:divBdr>
                    <w:top w:val="none" w:sz="0" w:space="0" w:color="auto"/>
                    <w:left w:val="none" w:sz="0" w:space="0" w:color="auto"/>
                    <w:bottom w:val="none" w:sz="0" w:space="0" w:color="auto"/>
                    <w:right w:val="none" w:sz="0" w:space="0" w:color="auto"/>
                  </w:divBdr>
                  <w:divsChild>
                    <w:div w:id="17252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43">
              <w:marLeft w:val="0"/>
              <w:marRight w:val="0"/>
              <w:marTop w:val="0"/>
              <w:marBottom w:val="0"/>
              <w:divBdr>
                <w:top w:val="none" w:sz="0" w:space="0" w:color="auto"/>
                <w:left w:val="none" w:sz="0" w:space="0" w:color="auto"/>
                <w:bottom w:val="none" w:sz="0" w:space="0" w:color="auto"/>
                <w:right w:val="none" w:sz="0" w:space="0" w:color="auto"/>
              </w:divBdr>
              <w:divsChild>
                <w:div w:id="16546284">
                  <w:marLeft w:val="0"/>
                  <w:marRight w:val="0"/>
                  <w:marTop w:val="0"/>
                  <w:marBottom w:val="0"/>
                  <w:divBdr>
                    <w:top w:val="none" w:sz="0" w:space="0" w:color="auto"/>
                    <w:left w:val="none" w:sz="0" w:space="0" w:color="auto"/>
                    <w:bottom w:val="none" w:sz="0" w:space="0" w:color="auto"/>
                    <w:right w:val="none" w:sz="0" w:space="0" w:color="auto"/>
                  </w:divBdr>
                  <w:divsChild>
                    <w:div w:id="8562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6989">
          <w:marLeft w:val="0"/>
          <w:marRight w:val="0"/>
          <w:marTop w:val="0"/>
          <w:marBottom w:val="0"/>
          <w:divBdr>
            <w:top w:val="none" w:sz="0" w:space="0" w:color="auto"/>
            <w:left w:val="none" w:sz="0" w:space="0" w:color="auto"/>
            <w:bottom w:val="none" w:sz="0" w:space="0" w:color="auto"/>
            <w:right w:val="none" w:sz="0" w:space="0" w:color="auto"/>
          </w:divBdr>
          <w:divsChild>
            <w:div w:id="569120957">
              <w:marLeft w:val="0"/>
              <w:marRight w:val="0"/>
              <w:marTop w:val="0"/>
              <w:marBottom w:val="0"/>
              <w:divBdr>
                <w:top w:val="none" w:sz="0" w:space="0" w:color="auto"/>
                <w:left w:val="none" w:sz="0" w:space="0" w:color="auto"/>
                <w:bottom w:val="none" w:sz="0" w:space="0" w:color="auto"/>
                <w:right w:val="none" w:sz="0" w:space="0" w:color="auto"/>
              </w:divBdr>
              <w:divsChild>
                <w:div w:id="295138940">
                  <w:marLeft w:val="0"/>
                  <w:marRight w:val="0"/>
                  <w:marTop w:val="0"/>
                  <w:marBottom w:val="0"/>
                  <w:divBdr>
                    <w:top w:val="none" w:sz="0" w:space="0" w:color="auto"/>
                    <w:left w:val="none" w:sz="0" w:space="0" w:color="auto"/>
                    <w:bottom w:val="none" w:sz="0" w:space="0" w:color="auto"/>
                    <w:right w:val="none" w:sz="0" w:space="0" w:color="auto"/>
                  </w:divBdr>
                </w:div>
              </w:divsChild>
            </w:div>
            <w:div w:id="379938630">
              <w:marLeft w:val="0"/>
              <w:marRight w:val="0"/>
              <w:marTop w:val="0"/>
              <w:marBottom w:val="0"/>
              <w:divBdr>
                <w:top w:val="none" w:sz="0" w:space="0" w:color="auto"/>
                <w:left w:val="none" w:sz="0" w:space="0" w:color="auto"/>
                <w:bottom w:val="none" w:sz="0" w:space="0" w:color="auto"/>
                <w:right w:val="none" w:sz="0" w:space="0" w:color="auto"/>
              </w:divBdr>
              <w:divsChild>
                <w:div w:id="220021855">
                  <w:marLeft w:val="0"/>
                  <w:marRight w:val="0"/>
                  <w:marTop w:val="0"/>
                  <w:marBottom w:val="0"/>
                  <w:divBdr>
                    <w:top w:val="none" w:sz="0" w:space="0" w:color="auto"/>
                    <w:left w:val="none" w:sz="0" w:space="0" w:color="auto"/>
                    <w:bottom w:val="none" w:sz="0" w:space="0" w:color="auto"/>
                    <w:right w:val="none" w:sz="0" w:space="0" w:color="auto"/>
                  </w:divBdr>
                  <w:divsChild>
                    <w:div w:id="6256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117">
              <w:marLeft w:val="0"/>
              <w:marRight w:val="0"/>
              <w:marTop w:val="0"/>
              <w:marBottom w:val="0"/>
              <w:divBdr>
                <w:top w:val="none" w:sz="0" w:space="0" w:color="auto"/>
                <w:left w:val="none" w:sz="0" w:space="0" w:color="auto"/>
                <w:bottom w:val="none" w:sz="0" w:space="0" w:color="auto"/>
                <w:right w:val="none" w:sz="0" w:space="0" w:color="auto"/>
              </w:divBdr>
              <w:divsChild>
                <w:div w:id="700397114">
                  <w:marLeft w:val="0"/>
                  <w:marRight w:val="0"/>
                  <w:marTop w:val="0"/>
                  <w:marBottom w:val="0"/>
                  <w:divBdr>
                    <w:top w:val="none" w:sz="0" w:space="0" w:color="auto"/>
                    <w:left w:val="none" w:sz="0" w:space="0" w:color="auto"/>
                    <w:bottom w:val="none" w:sz="0" w:space="0" w:color="auto"/>
                    <w:right w:val="none" w:sz="0" w:space="0" w:color="auto"/>
                  </w:divBdr>
                  <w:divsChild>
                    <w:div w:id="4938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5884">
      <w:bodyDiv w:val="1"/>
      <w:marLeft w:val="0"/>
      <w:marRight w:val="0"/>
      <w:marTop w:val="0"/>
      <w:marBottom w:val="0"/>
      <w:divBdr>
        <w:top w:val="none" w:sz="0" w:space="0" w:color="auto"/>
        <w:left w:val="none" w:sz="0" w:space="0" w:color="auto"/>
        <w:bottom w:val="none" w:sz="0" w:space="0" w:color="auto"/>
        <w:right w:val="none" w:sz="0" w:space="0" w:color="auto"/>
      </w:divBdr>
      <w:divsChild>
        <w:div w:id="1967469801">
          <w:marLeft w:val="0"/>
          <w:marRight w:val="0"/>
          <w:marTop w:val="0"/>
          <w:marBottom w:val="0"/>
          <w:divBdr>
            <w:top w:val="none" w:sz="0" w:space="0" w:color="auto"/>
            <w:left w:val="none" w:sz="0" w:space="0" w:color="auto"/>
            <w:bottom w:val="none" w:sz="0" w:space="0" w:color="auto"/>
            <w:right w:val="none" w:sz="0" w:space="0" w:color="auto"/>
          </w:divBdr>
          <w:divsChild>
            <w:div w:id="1131170237">
              <w:marLeft w:val="0"/>
              <w:marRight w:val="0"/>
              <w:marTop w:val="0"/>
              <w:marBottom w:val="0"/>
              <w:divBdr>
                <w:top w:val="none" w:sz="0" w:space="0" w:color="auto"/>
                <w:left w:val="none" w:sz="0" w:space="0" w:color="auto"/>
                <w:bottom w:val="none" w:sz="0" w:space="0" w:color="auto"/>
                <w:right w:val="none" w:sz="0" w:space="0" w:color="auto"/>
              </w:divBdr>
              <w:divsChild>
                <w:div w:id="20317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5961">
          <w:marLeft w:val="0"/>
          <w:marRight w:val="0"/>
          <w:marTop w:val="0"/>
          <w:marBottom w:val="0"/>
          <w:divBdr>
            <w:top w:val="none" w:sz="0" w:space="0" w:color="auto"/>
            <w:left w:val="none" w:sz="0" w:space="0" w:color="auto"/>
            <w:bottom w:val="none" w:sz="0" w:space="0" w:color="auto"/>
            <w:right w:val="none" w:sz="0" w:space="0" w:color="auto"/>
          </w:divBdr>
          <w:divsChild>
            <w:div w:id="373240875">
              <w:marLeft w:val="0"/>
              <w:marRight w:val="0"/>
              <w:marTop w:val="0"/>
              <w:marBottom w:val="0"/>
              <w:divBdr>
                <w:top w:val="none" w:sz="0" w:space="0" w:color="auto"/>
                <w:left w:val="none" w:sz="0" w:space="0" w:color="auto"/>
                <w:bottom w:val="none" w:sz="0" w:space="0" w:color="auto"/>
                <w:right w:val="none" w:sz="0" w:space="0" w:color="auto"/>
              </w:divBdr>
              <w:divsChild>
                <w:div w:id="16933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1920">
          <w:marLeft w:val="0"/>
          <w:marRight w:val="0"/>
          <w:marTop w:val="0"/>
          <w:marBottom w:val="0"/>
          <w:divBdr>
            <w:top w:val="none" w:sz="0" w:space="0" w:color="auto"/>
            <w:left w:val="none" w:sz="0" w:space="0" w:color="auto"/>
            <w:bottom w:val="none" w:sz="0" w:space="0" w:color="auto"/>
            <w:right w:val="none" w:sz="0" w:space="0" w:color="auto"/>
          </w:divBdr>
          <w:divsChild>
            <w:div w:id="750011175">
              <w:marLeft w:val="0"/>
              <w:marRight w:val="0"/>
              <w:marTop w:val="0"/>
              <w:marBottom w:val="0"/>
              <w:divBdr>
                <w:top w:val="none" w:sz="0" w:space="0" w:color="auto"/>
                <w:left w:val="none" w:sz="0" w:space="0" w:color="auto"/>
                <w:bottom w:val="none" w:sz="0" w:space="0" w:color="auto"/>
                <w:right w:val="none" w:sz="0" w:space="0" w:color="auto"/>
              </w:divBdr>
              <w:divsChild>
                <w:div w:id="8173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2367">
          <w:marLeft w:val="0"/>
          <w:marRight w:val="0"/>
          <w:marTop w:val="0"/>
          <w:marBottom w:val="0"/>
          <w:divBdr>
            <w:top w:val="none" w:sz="0" w:space="0" w:color="auto"/>
            <w:left w:val="none" w:sz="0" w:space="0" w:color="auto"/>
            <w:bottom w:val="none" w:sz="0" w:space="0" w:color="auto"/>
            <w:right w:val="none" w:sz="0" w:space="0" w:color="auto"/>
          </w:divBdr>
          <w:divsChild>
            <w:div w:id="31808172">
              <w:marLeft w:val="0"/>
              <w:marRight w:val="0"/>
              <w:marTop w:val="0"/>
              <w:marBottom w:val="0"/>
              <w:divBdr>
                <w:top w:val="none" w:sz="0" w:space="0" w:color="auto"/>
                <w:left w:val="none" w:sz="0" w:space="0" w:color="auto"/>
                <w:bottom w:val="none" w:sz="0" w:space="0" w:color="auto"/>
                <w:right w:val="none" w:sz="0" w:space="0" w:color="auto"/>
              </w:divBdr>
              <w:divsChild>
                <w:div w:id="3212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295">
          <w:marLeft w:val="0"/>
          <w:marRight w:val="0"/>
          <w:marTop w:val="0"/>
          <w:marBottom w:val="0"/>
          <w:divBdr>
            <w:top w:val="none" w:sz="0" w:space="0" w:color="auto"/>
            <w:left w:val="none" w:sz="0" w:space="0" w:color="auto"/>
            <w:bottom w:val="none" w:sz="0" w:space="0" w:color="auto"/>
            <w:right w:val="none" w:sz="0" w:space="0" w:color="auto"/>
          </w:divBdr>
          <w:divsChild>
            <w:div w:id="305361654">
              <w:marLeft w:val="0"/>
              <w:marRight w:val="0"/>
              <w:marTop w:val="0"/>
              <w:marBottom w:val="0"/>
              <w:divBdr>
                <w:top w:val="none" w:sz="0" w:space="0" w:color="auto"/>
                <w:left w:val="none" w:sz="0" w:space="0" w:color="auto"/>
                <w:bottom w:val="none" w:sz="0" w:space="0" w:color="auto"/>
                <w:right w:val="none" w:sz="0" w:space="0" w:color="auto"/>
              </w:divBdr>
              <w:divsChild>
                <w:div w:id="76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762">
          <w:marLeft w:val="0"/>
          <w:marRight w:val="0"/>
          <w:marTop w:val="0"/>
          <w:marBottom w:val="0"/>
          <w:divBdr>
            <w:top w:val="none" w:sz="0" w:space="0" w:color="auto"/>
            <w:left w:val="none" w:sz="0" w:space="0" w:color="auto"/>
            <w:bottom w:val="none" w:sz="0" w:space="0" w:color="auto"/>
            <w:right w:val="none" w:sz="0" w:space="0" w:color="auto"/>
          </w:divBdr>
          <w:divsChild>
            <w:div w:id="1694190344">
              <w:marLeft w:val="0"/>
              <w:marRight w:val="0"/>
              <w:marTop w:val="0"/>
              <w:marBottom w:val="0"/>
              <w:divBdr>
                <w:top w:val="none" w:sz="0" w:space="0" w:color="auto"/>
                <w:left w:val="none" w:sz="0" w:space="0" w:color="auto"/>
                <w:bottom w:val="none" w:sz="0" w:space="0" w:color="auto"/>
                <w:right w:val="none" w:sz="0" w:space="0" w:color="auto"/>
              </w:divBdr>
              <w:divsChild>
                <w:div w:id="16370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3845">
          <w:marLeft w:val="0"/>
          <w:marRight w:val="0"/>
          <w:marTop w:val="0"/>
          <w:marBottom w:val="0"/>
          <w:divBdr>
            <w:top w:val="none" w:sz="0" w:space="0" w:color="auto"/>
            <w:left w:val="none" w:sz="0" w:space="0" w:color="auto"/>
            <w:bottom w:val="none" w:sz="0" w:space="0" w:color="auto"/>
            <w:right w:val="none" w:sz="0" w:space="0" w:color="auto"/>
          </w:divBdr>
          <w:divsChild>
            <w:div w:id="769469691">
              <w:marLeft w:val="0"/>
              <w:marRight w:val="0"/>
              <w:marTop w:val="0"/>
              <w:marBottom w:val="0"/>
              <w:divBdr>
                <w:top w:val="none" w:sz="0" w:space="0" w:color="auto"/>
                <w:left w:val="none" w:sz="0" w:space="0" w:color="auto"/>
                <w:bottom w:val="none" w:sz="0" w:space="0" w:color="auto"/>
                <w:right w:val="none" w:sz="0" w:space="0" w:color="auto"/>
              </w:divBdr>
              <w:divsChild>
                <w:div w:id="13688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anusintl.com/about/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tzent\Local%20Settings\Temporary%20Internet%20Files\OLK8\S-1400%20Wiginton%20Subcontrac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8C01FB36612C41AB1D03363B123E4C" ma:contentTypeVersion="12" ma:contentTypeDescription="Create a new document." ma:contentTypeScope="" ma:versionID="e04db323e10a74b47fa250cf11fd8a81">
  <xsd:schema xmlns:xsd="http://www.w3.org/2001/XMLSchema" xmlns:xs="http://www.w3.org/2001/XMLSchema" xmlns:p="http://schemas.microsoft.com/office/2006/metadata/properties" xmlns:ns3="519d1a8e-8043-42da-b562-d96a6df4821f" xmlns:ns4="21753fef-4496-4c51-b7d5-4b0e7aaa1eb0" targetNamespace="http://schemas.microsoft.com/office/2006/metadata/properties" ma:root="true" ma:fieldsID="d3e2a6e988eddfcc1d5921dcbab5ad52" ns3:_="" ns4:_="">
    <xsd:import namespace="519d1a8e-8043-42da-b562-d96a6df4821f"/>
    <xsd:import namespace="21753fef-4496-4c51-b7d5-4b0e7aaa1eb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d1a8e-8043-42da-b562-d96a6df482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753fef-4496-4c51-b7d5-4b0e7aaa1eb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971D-519D-4364-B1B6-0826DF457D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FFB0F-991E-435F-9D48-D1C32D4184FA}">
  <ds:schemaRefs>
    <ds:schemaRef ds:uri="http://schemas.microsoft.com/sharepoint/v3/contenttype/forms"/>
  </ds:schemaRefs>
</ds:datastoreItem>
</file>

<file path=customXml/itemProps3.xml><?xml version="1.0" encoding="utf-8"?>
<ds:datastoreItem xmlns:ds="http://schemas.openxmlformats.org/officeDocument/2006/customXml" ds:itemID="{6323365E-299F-43C9-A6E0-8591110CD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d1a8e-8043-42da-b562-d96a6df4821f"/>
    <ds:schemaRef ds:uri="21753fef-4496-4c51-b7d5-4b0e7aaa1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A79F6-9749-4484-A653-65636571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Settings\stutzent\Local Settings\Temporary Internet Files\OLK8\S-1400 Wiginton Subcontract Form.dot</Template>
  <TotalTime>0</TotalTime>
  <Pages>14</Pages>
  <Words>9526</Words>
  <Characters>54303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Subcontract Format</vt:lpstr>
    </vt:vector>
  </TitlesOfParts>
  <Company>Wiginton Fire Sprinklers, Inc</Company>
  <LinksUpToDate>false</LinksUpToDate>
  <CharactersWithSpaces>63702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 Format</dc:title>
  <dc:subject>Subcontracting</dc:subject>
  <dc:creator>Elliot.Kahler@janusintl.com</dc:creator>
  <cp:keywords>Sub Contract</cp:keywords>
  <dc:description/>
  <cp:lastModifiedBy>Misty Hembree</cp:lastModifiedBy>
  <cp:revision>2</cp:revision>
  <cp:lastPrinted>2010-04-07T18:52:00Z</cp:lastPrinted>
  <dcterms:created xsi:type="dcterms:W3CDTF">2021-05-12T00:18:00Z</dcterms:created>
  <dcterms:modified xsi:type="dcterms:W3CDTF">2021-05-12T00:18:00Z</dcterms:modified>
  <cp:category>Sales/ Contract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0x010100DB8C01FB36612C41AB1D03363B123E4C</vt:lpwstr>
  </property>
</Properties>
</file>